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5641F">
      <w:pPr>
        <w:spacing w:line="579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91CD45D">
      <w:pPr>
        <w:spacing w:line="579" w:lineRule="exact"/>
        <w:ind w:right="6"/>
        <w:jc w:val="left"/>
        <w:rPr>
          <w:rFonts w:ascii="黑体" w:hAnsi="黑体" w:eastAsia="黑体" w:cs="黑体"/>
          <w:sz w:val="44"/>
          <w:szCs w:val="44"/>
        </w:rPr>
      </w:pPr>
    </w:p>
    <w:p w14:paraId="3E885CAF">
      <w:pPr>
        <w:spacing w:line="579" w:lineRule="exact"/>
        <w:ind w:right="6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呼和浩特经济技术开发区</w:t>
      </w:r>
    </w:p>
    <w:p w14:paraId="0A372C41">
      <w:pPr>
        <w:spacing w:line="579" w:lineRule="exact"/>
        <w:ind w:right="6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科技保险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险种库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产品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申请书</w:t>
      </w:r>
    </w:p>
    <w:p w14:paraId="1E0418A1">
      <w:pPr>
        <w:spacing w:line="579" w:lineRule="exact"/>
        <w:ind w:right="6"/>
        <w:jc w:val="center"/>
        <w:rPr>
          <w:rFonts w:hint="eastAsia" w:ascii="黑体" w:hAnsi="黑体" w:eastAsia="黑体" w:cs="黑体"/>
          <w:sz w:val="38"/>
          <w:szCs w:val="38"/>
        </w:rPr>
      </w:pPr>
      <w:r>
        <w:rPr>
          <w:rFonts w:hint="eastAsia" w:ascii="黑体" w:hAnsi="黑体" w:eastAsia="黑体" w:cs="黑体"/>
          <w:sz w:val="38"/>
          <w:szCs w:val="38"/>
        </w:rPr>
        <w:t>（2026）</w:t>
      </w:r>
    </w:p>
    <w:p w14:paraId="6ECE2E8D">
      <w:pPr>
        <w:spacing w:line="579" w:lineRule="exact"/>
        <w:ind w:right="6"/>
        <w:jc w:val="center"/>
        <w:rPr>
          <w:rFonts w:hint="eastAsia" w:ascii="黑体" w:hAnsi="黑体" w:eastAsia="黑体" w:cs="黑体"/>
          <w:sz w:val="38"/>
          <w:szCs w:val="38"/>
        </w:rPr>
      </w:pPr>
    </w:p>
    <w:p w14:paraId="6AE52A4F">
      <w:pPr>
        <w:spacing w:line="500" w:lineRule="exact"/>
        <w:jc w:val="center"/>
      </w:pPr>
    </w:p>
    <w:tbl>
      <w:tblPr>
        <w:tblStyle w:val="5"/>
        <w:tblW w:w="923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6277"/>
      </w:tblGrid>
      <w:tr w14:paraId="63474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14C75E04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  <w:u w:val="single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申</w:t>
            </w:r>
            <w:r>
              <w:rPr>
                <w:rFonts w:hint="eastAsia" w:ascii="Times New Roman Regular" w:hAnsi="Times New Roman Regular" w:eastAsia="仿宋_GB2312" w:cs="Times New Roman Regular"/>
                <w:sz w:val="32"/>
                <w:szCs w:val="32"/>
              </w:rPr>
              <w:t>请</w:t>
            </w: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单位名称</w:t>
            </w:r>
          </w:p>
        </w:tc>
        <w:tc>
          <w:tcPr>
            <w:tcW w:w="6277" w:type="dxa"/>
            <w:tcBorders>
              <w:bottom w:val="single" w:color="auto" w:sz="4" w:space="0"/>
            </w:tcBorders>
          </w:tcPr>
          <w:p w14:paraId="43E824FB">
            <w:pPr>
              <w:snapToGrid w:val="0"/>
              <w:spacing w:line="580" w:lineRule="exact"/>
              <w:ind w:firstLine="3680" w:firstLineChars="1150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（公章）</w:t>
            </w:r>
          </w:p>
        </w:tc>
      </w:tr>
      <w:tr w14:paraId="34F57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7366DF45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  <w:u w:val="single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单位法人代表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1104E761">
            <w:pPr>
              <w:snapToGrid w:val="0"/>
              <w:spacing w:line="580" w:lineRule="exact"/>
              <w:ind w:firstLine="3680" w:firstLineChars="1150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（签章）</w:t>
            </w:r>
          </w:p>
        </w:tc>
      </w:tr>
      <w:tr w14:paraId="4156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381F4521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单位办公地址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682FA568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</w:p>
        </w:tc>
      </w:tr>
      <w:tr w14:paraId="41C8E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3A065587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联 系 人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08836E6D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</w:p>
        </w:tc>
      </w:tr>
      <w:tr w14:paraId="2E438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7CB9BE8C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联系电话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512DD4DB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</w:p>
        </w:tc>
      </w:tr>
      <w:tr w14:paraId="6177D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169838B4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传真号码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519CBA99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</w:p>
        </w:tc>
      </w:tr>
      <w:tr w14:paraId="04EE6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0E6DB6DD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电子信箱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33319F2C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</w:p>
        </w:tc>
      </w:tr>
      <w:tr w14:paraId="2BA94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955" w:type="dxa"/>
          </w:tcPr>
          <w:p w14:paraId="2891CDD2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>填表日期</w:t>
            </w:r>
          </w:p>
        </w:tc>
        <w:tc>
          <w:tcPr>
            <w:tcW w:w="6277" w:type="dxa"/>
            <w:tcBorders>
              <w:top w:val="single" w:color="auto" w:sz="4" w:space="0"/>
              <w:bottom w:val="single" w:color="auto" w:sz="4" w:space="0"/>
            </w:tcBorders>
          </w:tcPr>
          <w:p w14:paraId="1C6C94E4">
            <w:pPr>
              <w:snapToGrid w:val="0"/>
              <w:spacing w:line="580" w:lineRule="exact"/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sz w:val="32"/>
                <w:szCs w:val="32"/>
              </w:rPr>
              <w:t xml:space="preserve">           年     月     日 </w:t>
            </w:r>
          </w:p>
        </w:tc>
      </w:tr>
    </w:tbl>
    <w:p w14:paraId="2A9FA0BE">
      <w:pPr>
        <w:spacing w:line="579" w:lineRule="exact"/>
      </w:pPr>
    </w:p>
    <w:p w14:paraId="396E377D">
      <w:pPr>
        <w:spacing w:line="579" w:lineRule="exact"/>
      </w:pPr>
    </w:p>
    <w:p w14:paraId="511AEF7F">
      <w:pPr>
        <w:spacing w:line="579" w:lineRule="exact"/>
      </w:pPr>
    </w:p>
    <w:p w14:paraId="6D6D18F2">
      <w:pPr>
        <w:spacing w:line="579" w:lineRule="exact"/>
      </w:pPr>
    </w:p>
    <w:p w14:paraId="412D05B0"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center" w:pos="4507"/>
          <w:tab w:val="left" w:pos="4620"/>
          <w:tab w:val="left" w:pos="5040"/>
          <w:tab w:val="left" w:pos="5460"/>
          <w:tab w:val="left" w:pos="5880"/>
          <w:tab w:val="right" w:pos="9014"/>
        </w:tabs>
        <w:spacing w:line="579" w:lineRule="exact"/>
        <w:ind w:right="6"/>
        <w:jc w:val="center"/>
        <w:rPr>
          <w:sz w:val="22"/>
        </w:rPr>
      </w:pPr>
      <w:r>
        <w:rPr>
          <w:rFonts w:hint="eastAsia" w:ascii="黑体" w:hAnsi="黑体" w:eastAsia="黑体" w:cs="黑体"/>
          <w:sz w:val="32"/>
          <w:szCs w:val="32"/>
        </w:rPr>
        <w:t>二〇二六年</w:t>
      </w:r>
      <w:r>
        <w:rPr>
          <w:rFonts w:ascii="黑体" w:hAnsi="黑体" w:eastAsia="黑体" w:cs="黑体"/>
          <w:sz w:val="32"/>
          <w:szCs w:val="32"/>
        </w:rPr>
        <w:t>制</w:t>
      </w:r>
    </w:p>
    <w:p w14:paraId="36F0F746">
      <w:pPr>
        <w:tabs>
          <w:tab w:val="center" w:pos="4507"/>
          <w:tab w:val="right" w:pos="9014"/>
        </w:tabs>
        <w:spacing w:line="579" w:lineRule="exact"/>
        <w:jc w:val="center"/>
        <w:rPr>
          <w:sz w:val="22"/>
        </w:rPr>
        <w:sectPr>
          <w:footerReference r:id="rId3" w:type="default"/>
          <w:pgSz w:w="11900" w:h="16838"/>
          <w:pgMar w:top="1361" w:right="1361" w:bottom="1361" w:left="1361" w:header="0" w:footer="0" w:gutter="0"/>
          <w:paperSrc/>
          <w:pgNumType w:fmt="decimal"/>
          <w:cols w:space="0" w:num="1"/>
          <w:rtlGutter w:val="0"/>
          <w:docGrid w:linePitch="0" w:charSpace="0"/>
        </w:sectPr>
      </w:pPr>
    </w:p>
    <w:p w14:paraId="4C5B90CA">
      <w:pPr>
        <w:spacing w:line="579" w:lineRule="exact"/>
        <w:jc w:val="left"/>
        <w:rPr>
          <w:rFonts w:ascii="Times New Roman Regular" w:hAnsi="Times New Roman Regular" w:eastAsia="黑体" w:cs="Times New Roman Regular"/>
          <w:sz w:val="44"/>
          <w:szCs w:val="44"/>
        </w:rPr>
      </w:pPr>
      <w:bookmarkStart w:id="0" w:name="page2"/>
      <w:bookmarkEnd w:id="0"/>
    </w:p>
    <w:p w14:paraId="7AC36D10">
      <w:pPr>
        <w:spacing w:line="579" w:lineRule="exact"/>
        <w:jc w:val="center"/>
        <w:rPr>
          <w:rFonts w:ascii="Times New Roman Regular" w:hAnsi="Times New Roman Regular" w:eastAsia="黑体" w:cs="Times New Roman Regular"/>
          <w:sz w:val="44"/>
          <w:szCs w:val="44"/>
        </w:rPr>
      </w:pPr>
      <w:r>
        <w:rPr>
          <w:rFonts w:hint="eastAsia" w:ascii="Times New Roman Regular" w:hAnsi="Times New Roman Regular" w:eastAsia="黑体" w:cs="Times New Roman Regular"/>
          <w:sz w:val="44"/>
          <w:szCs w:val="44"/>
        </w:rPr>
        <w:t>填　</w:t>
      </w:r>
      <w:r>
        <w:rPr>
          <w:rFonts w:hint="eastAsia" w:ascii="Times New Roman Regular" w:hAnsi="Times New Roman Regular" w:eastAsia="黑体" w:cs="Times New Roman Regular"/>
          <w:b/>
          <w:sz w:val="44"/>
          <w:szCs w:val="44"/>
        </w:rPr>
        <w:t>报</w:t>
      </w:r>
      <w:r>
        <w:rPr>
          <w:rFonts w:hint="eastAsia" w:ascii="Times New Roman Regular" w:hAnsi="Times New Roman Regular" w:eastAsia="黑体" w:cs="Times New Roman Regular"/>
          <w:sz w:val="44"/>
          <w:szCs w:val="44"/>
        </w:rPr>
        <w:t>　说　明</w:t>
      </w:r>
    </w:p>
    <w:p w14:paraId="68868EB5">
      <w:pPr>
        <w:spacing w:line="579" w:lineRule="exact"/>
        <w:jc w:val="left"/>
        <w:rPr>
          <w:rFonts w:ascii="仿宋_GB2312" w:hAnsi="Times New Roman Regular" w:eastAsia="仿宋_GB2312" w:cs="Times New Roman Regular"/>
          <w:sz w:val="32"/>
          <w:szCs w:val="32"/>
        </w:rPr>
      </w:pPr>
    </w:p>
    <w:p w14:paraId="3434F021"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line="579" w:lineRule="exact"/>
        <w:ind w:left="839" w:hanging="357"/>
        <w:jc w:val="left"/>
        <w:rPr>
          <w:rFonts w:ascii="仿宋_GB2312" w:hAnsi="Times New Roman Regular" w:eastAsia="仿宋_GB2312" w:cs="Times New Roman Regular"/>
          <w:sz w:val="32"/>
          <w:szCs w:val="32"/>
        </w:rPr>
      </w:pPr>
      <w:r>
        <w:rPr>
          <w:rFonts w:hint="eastAsia" w:ascii="仿宋_GB2312" w:hAnsi="Times New Roman Regular" w:eastAsia="仿宋_GB2312" w:cs="Times New Roman Regular"/>
          <w:sz w:val="32"/>
          <w:szCs w:val="32"/>
        </w:rPr>
        <w:t>申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</w:rPr>
        <w:t>请</w:t>
      </w:r>
      <w:r>
        <w:rPr>
          <w:rFonts w:hint="eastAsia" w:ascii="仿宋_GB2312" w:hAnsi="Times New Roman Regular" w:eastAsia="仿宋_GB2312" w:cs="Times New Roman Regular"/>
          <w:sz w:val="32"/>
          <w:szCs w:val="32"/>
        </w:rPr>
        <w:t>表应由单位法定代表人（或委托授权人）签字，并加盖</w:t>
      </w:r>
      <w:bookmarkStart w:id="3" w:name="_GoBack"/>
      <w:bookmarkEnd w:id="3"/>
      <w:r>
        <w:rPr>
          <w:rFonts w:hint="eastAsia" w:ascii="仿宋_GB2312" w:hAnsi="Times New Roman Regular" w:eastAsia="仿宋_GB2312" w:cs="Times New Roman Regular"/>
          <w:sz w:val="32"/>
          <w:szCs w:val="32"/>
        </w:rPr>
        <w:t>单位公章。申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</w:rPr>
        <w:t>请</w:t>
      </w:r>
      <w:r>
        <w:rPr>
          <w:rFonts w:hint="eastAsia" w:ascii="仿宋_GB2312" w:hAnsi="Times New Roman Regular" w:eastAsia="仿宋_GB2312" w:cs="Times New Roman Regular"/>
          <w:sz w:val="32"/>
          <w:szCs w:val="32"/>
        </w:rPr>
        <w:t>单位名称必须与单位公章一致。</w:t>
      </w:r>
    </w:p>
    <w:p w14:paraId="0D0CC9D1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line="579" w:lineRule="exact"/>
        <w:ind w:left="839" w:hanging="357"/>
        <w:jc w:val="left"/>
        <w:rPr>
          <w:rFonts w:ascii="仿宋_GB2312" w:hAnsi="Times New Roman Regular" w:eastAsia="仿宋_GB2312" w:cs="Times New Roman Regular"/>
          <w:sz w:val="32"/>
          <w:szCs w:val="32"/>
        </w:rPr>
      </w:pPr>
      <w:r>
        <w:rPr>
          <w:rFonts w:hint="eastAsia" w:ascii="仿宋_GB2312" w:hAnsi="Times New Roman Regular" w:eastAsia="仿宋_GB2312" w:cs="Times New Roman Regular"/>
          <w:sz w:val="32"/>
          <w:szCs w:val="32"/>
        </w:rPr>
        <w:t>单位办公地址应写明区（市）县以及具体的街道、门牌号等信息。</w:t>
      </w:r>
    </w:p>
    <w:p w14:paraId="703D3901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line="579" w:lineRule="exact"/>
        <w:ind w:left="839" w:hanging="357"/>
        <w:jc w:val="left"/>
        <w:rPr>
          <w:rFonts w:ascii="仿宋_GB2312" w:hAnsi="Times New Roman Regular" w:eastAsia="仿宋_GB2312" w:cs="Times New Roman Regular"/>
          <w:sz w:val="32"/>
          <w:szCs w:val="32"/>
        </w:rPr>
      </w:pPr>
      <w:r>
        <w:rPr>
          <w:rFonts w:hint="eastAsia" w:ascii="仿宋_GB2312" w:hAnsi="Times New Roman Regular" w:eastAsia="仿宋_GB2312" w:cs="Times New Roman Regular"/>
          <w:sz w:val="32"/>
          <w:szCs w:val="32"/>
        </w:rPr>
        <w:t>申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</w:rPr>
        <w:t>请</w:t>
      </w:r>
      <w:r>
        <w:rPr>
          <w:rFonts w:hint="eastAsia" w:ascii="仿宋_GB2312" w:hAnsi="Times New Roman Regular" w:eastAsia="仿宋_GB2312" w:cs="Times New Roman Regular"/>
          <w:sz w:val="32"/>
          <w:szCs w:val="32"/>
        </w:rPr>
        <w:t>单位应如实填写各项内容，保证所有材料的真实性。由此可能引起的法律纠纷，由申请单位负责。</w:t>
      </w:r>
    </w:p>
    <w:p w14:paraId="587E5070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line="579" w:lineRule="exact"/>
        <w:ind w:left="839" w:hanging="357"/>
        <w:jc w:val="left"/>
        <w:rPr>
          <w:rFonts w:ascii="仿宋_GB2312" w:hAnsi="Times New Roman Regular" w:eastAsia="仿宋_GB2312" w:cs="Times New Roman Regular"/>
          <w:sz w:val="32"/>
          <w:szCs w:val="32"/>
        </w:rPr>
      </w:pPr>
      <w:r>
        <w:rPr>
          <w:rFonts w:hint="eastAsia" w:ascii="仿宋_GB2312" w:hAnsi="Times New Roman Regular" w:eastAsia="仿宋_GB2312" w:cs="Times New Roman Regular"/>
          <w:sz w:val="32"/>
          <w:szCs w:val="32"/>
        </w:rPr>
        <w:t>申</w:t>
      </w:r>
      <w:r>
        <w:rPr>
          <w:rFonts w:hint="eastAsia" w:ascii="Times New Roman Regular" w:hAnsi="Times New Roman Regular" w:eastAsia="仿宋_GB2312" w:cs="Times New Roman Regular"/>
          <w:sz w:val="32"/>
          <w:szCs w:val="32"/>
        </w:rPr>
        <w:t>请</w:t>
      </w:r>
      <w:r>
        <w:rPr>
          <w:rFonts w:hint="eastAsia" w:ascii="仿宋_GB2312" w:hAnsi="Times New Roman Regular" w:eastAsia="仿宋_GB2312" w:cs="Times New Roman Regular"/>
          <w:sz w:val="32"/>
          <w:szCs w:val="32"/>
        </w:rPr>
        <w:t>表用A4纸双面打印（允许表格跨页），与附件材料一并装订成册。</w:t>
      </w:r>
    </w:p>
    <w:p w14:paraId="31D1E04C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44498E52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08B8D4F3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68E50F4C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0623EF09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4347E453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337D7990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6DA4997B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40F2D896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0BE1D876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1752E4F3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5814A1BA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7672F2C0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7C5DCD19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3DD550FD">
      <w:pPr>
        <w:spacing w:line="579" w:lineRule="exact"/>
        <w:jc w:val="left"/>
        <w:rPr>
          <w:rFonts w:ascii="黑体" w:hAnsi="黑体" w:eastAsia="黑体" w:cs="黑体"/>
          <w:sz w:val="28"/>
          <w:szCs w:val="28"/>
        </w:rPr>
      </w:pPr>
    </w:p>
    <w:p w14:paraId="001E7866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申请</w:t>
      </w:r>
      <w:r>
        <w:rPr>
          <w:rFonts w:ascii="黑体" w:hAnsi="黑体" w:eastAsia="黑体" w:cs="黑体"/>
          <w:sz w:val="32"/>
          <w:szCs w:val="32"/>
        </w:rPr>
        <w:t>单位基本情况</w:t>
      </w:r>
    </w:p>
    <w:tbl>
      <w:tblPr>
        <w:tblStyle w:val="6"/>
        <w:tblW w:w="10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609"/>
        <w:gridCol w:w="2610"/>
        <w:gridCol w:w="2611"/>
      </w:tblGrid>
      <w:tr w14:paraId="33DDC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vAlign w:val="center"/>
          </w:tcPr>
          <w:p w14:paraId="6069E54A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单位名称</w:t>
            </w:r>
          </w:p>
        </w:tc>
        <w:tc>
          <w:tcPr>
            <w:tcW w:w="7830" w:type="dxa"/>
            <w:gridSpan w:val="3"/>
            <w:vAlign w:val="center"/>
          </w:tcPr>
          <w:p w14:paraId="54FC706E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7F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2609" w:type="dxa"/>
            <w:vAlign w:val="center"/>
          </w:tcPr>
          <w:p w14:paraId="2DBFC2B5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注册单位类型</w:t>
            </w:r>
          </w:p>
        </w:tc>
        <w:tc>
          <w:tcPr>
            <w:tcW w:w="2609" w:type="dxa"/>
            <w:vAlign w:val="center"/>
          </w:tcPr>
          <w:p w14:paraId="1A2B60CA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144F2DBD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组织机构代码/统一社会信用代码</w:t>
            </w:r>
          </w:p>
        </w:tc>
        <w:tc>
          <w:tcPr>
            <w:tcW w:w="2611" w:type="dxa"/>
            <w:vAlign w:val="center"/>
          </w:tcPr>
          <w:p w14:paraId="18787770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2104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vAlign w:val="center"/>
          </w:tcPr>
          <w:p w14:paraId="05AC417E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通讯地址</w:t>
            </w:r>
          </w:p>
        </w:tc>
        <w:tc>
          <w:tcPr>
            <w:tcW w:w="7830" w:type="dxa"/>
            <w:gridSpan w:val="3"/>
            <w:vAlign w:val="center"/>
          </w:tcPr>
          <w:p w14:paraId="1EF26C9E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FFD5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vAlign w:val="center"/>
          </w:tcPr>
          <w:p w14:paraId="53D7988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注册所在地</w:t>
            </w:r>
          </w:p>
        </w:tc>
        <w:tc>
          <w:tcPr>
            <w:tcW w:w="2609" w:type="dxa"/>
            <w:vAlign w:val="center"/>
          </w:tcPr>
          <w:p w14:paraId="597ED27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113108B0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邮编</w:t>
            </w:r>
          </w:p>
        </w:tc>
        <w:tc>
          <w:tcPr>
            <w:tcW w:w="2611" w:type="dxa"/>
            <w:vAlign w:val="center"/>
          </w:tcPr>
          <w:p w14:paraId="650BF3B2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1AD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vAlign w:val="center"/>
          </w:tcPr>
          <w:p w14:paraId="470C1DD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w w:val="99"/>
                <w:sz w:val="32"/>
                <w:szCs w:val="32"/>
              </w:rPr>
              <w:t>法定代表人</w:t>
            </w:r>
          </w:p>
        </w:tc>
        <w:tc>
          <w:tcPr>
            <w:tcW w:w="2609" w:type="dxa"/>
            <w:vAlign w:val="center"/>
          </w:tcPr>
          <w:p w14:paraId="16555C5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6165835D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职工总数</w:t>
            </w:r>
          </w:p>
        </w:tc>
        <w:tc>
          <w:tcPr>
            <w:tcW w:w="2611" w:type="dxa"/>
            <w:vAlign w:val="center"/>
          </w:tcPr>
          <w:p w14:paraId="13C4ED53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6E67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609" w:type="dxa"/>
            <w:vAlign w:val="center"/>
          </w:tcPr>
          <w:p w14:paraId="07CAFFA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科技服务总联系人姓名</w:t>
            </w:r>
          </w:p>
        </w:tc>
        <w:tc>
          <w:tcPr>
            <w:tcW w:w="2609" w:type="dxa"/>
            <w:vAlign w:val="center"/>
          </w:tcPr>
          <w:p w14:paraId="2236F0E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6AB9EAF9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职务</w:t>
            </w:r>
          </w:p>
        </w:tc>
        <w:tc>
          <w:tcPr>
            <w:tcW w:w="2611" w:type="dxa"/>
            <w:vAlign w:val="center"/>
          </w:tcPr>
          <w:p w14:paraId="2AC08946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9A9D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09" w:type="dxa"/>
            <w:vAlign w:val="center"/>
          </w:tcPr>
          <w:p w14:paraId="2578A0D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电话</w:t>
            </w:r>
          </w:p>
        </w:tc>
        <w:tc>
          <w:tcPr>
            <w:tcW w:w="2609" w:type="dxa"/>
            <w:vAlign w:val="center"/>
          </w:tcPr>
          <w:p w14:paraId="44600BDE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7104B1AD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邮箱</w:t>
            </w:r>
          </w:p>
        </w:tc>
        <w:tc>
          <w:tcPr>
            <w:tcW w:w="2611" w:type="dxa"/>
            <w:vAlign w:val="center"/>
          </w:tcPr>
          <w:p w14:paraId="272DBFFE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9D3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2609" w:type="dxa"/>
            <w:vAlign w:val="center"/>
          </w:tcPr>
          <w:p w14:paraId="418B8CBF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开户银行</w:t>
            </w:r>
          </w:p>
        </w:tc>
        <w:tc>
          <w:tcPr>
            <w:tcW w:w="2609" w:type="dxa"/>
            <w:vAlign w:val="center"/>
          </w:tcPr>
          <w:p w14:paraId="3920CFA6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129D7A06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银行账号</w:t>
            </w:r>
          </w:p>
        </w:tc>
        <w:tc>
          <w:tcPr>
            <w:tcW w:w="2611" w:type="dxa"/>
            <w:vAlign w:val="center"/>
          </w:tcPr>
          <w:p w14:paraId="65A35888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616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609" w:type="dxa"/>
            <w:vAlign w:val="center"/>
          </w:tcPr>
          <w:p w14:paraId="26745C87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开户银行地址</w:t>
            </w:r>
          </w:p>
        </w:tc>
        <w:tc>
          <w:tcPr>
            <w:tcW w:w="2609" w:type="dxa"/>
            <w:vAlign w:val="center"/>
          </w:tcPr>
          <w:p w14:paraId="6322CA3B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14:paraId="6973187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银行联行号</w:t>
            </w:r>
          </w:p>
        </w:tc>
        <w:tc>
          <w:tcPr>
            <w:tcW w:w="2611" w:type="dxa"/>
            <w:vAlign w:val="center"/>
          </w:tcPr>
          <w:p w14:paraId="194B908A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2BC33D2A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申请纳入补贴的科技保险产品清单</w:t>
      </w:r>
    </w:p>
    <w:tbl>
      <w:tblPr>
        <w:tblStyle w:val="6"/>
        <w:tblW w:w="10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40"/>
        <w:gridCol w:w="1256"/>
        <w:gridCol w:w="1814"/>
        <w:gridCol w:w="870"/>
        <w:gridCol w:w="1247"/>
        <w:gridCol w:w="1197"/>
        <w:gridCol w:w="2419"/>
      </w:tblGrid>
      <w:tr w14:paraId="2E04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0470" w:type="dxa"/>
            <w:gridSpan w:val="8"/>
            <w:vAlign w:val="center"/>
          </w:tcPr>
          <w:p w14:paraId="1BC12A8B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申请科技保险产品清单</w:t>
            </w:r>
          </w:p>
        </w:tc>
      </w:tr>
      <w:tr w14:paraId="72A39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27" w:type="dxa"/>
          </w:tcPr>
          <w:p w14:paraId="45F729B6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940" w:type="dxa"/>
          </w:tcPr>
          <w:p w14:paraId="694CE5C7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</w:t>
            </w:r>
          </w:p>
        </w:tc>
        <w:tc>
          <w:tcPr>
            <w:tcW w:w="1256" w:type="dxa"/>
          </w:tcPr>
          <w:p w14:paraId="0B8FFE83">
            <w:pPr>
              <w:spacing w:line="579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</w:p>
          <w:p w14:paraId="48C50343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代码</w:t>
            </w:r>
          </w:p>
        </w:tc>
        <w:tc>
          <w:tcPr>
            <w:tcW w:w="1814" w:type="dxa"/>
          </w:tcPr>
          <w:p w14:paraId="5FDEB1A1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保障内容</w:t>
            </w:r>
          </w:p>
        </w:tc>
        <w:tc>
          <w:tcPr>
            <w:tcW w:w="870" w:type="dxa"/>
          </w:tcPr>
          <w:p w14:paraId="08C787CB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保障期限</w:t>
            </w:r>
          </w:p>
        </w:tc>
        <w:tc>
          <w:tcPr>
            <w:tcW w:w="1247" w:type="dxa"/>
          </w:tcPr>
          <w:p w14:paraId="63D67CD3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费率或区间费率</w:t>
            </w:r>
          </w:p>
        </w:tc>
        <w:tc>
          <w:tcPr>
            <w:tcW w:w="1197" w:type="dxa"/>
          </w:tcPr>
          <w:p w14:paraId="47BF724E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批准号或备案号</w:t>
            </w:r>
          </w:p>
        </w:tc>
        <w:tc>
          <w:tcPr>
            <w:tcW w:w="2419" w:type="dxa"/>
          </w:tcPr>
          <w:p w14:paraId="4E13EF4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科技保险险种分类</w:t>
            </w:r>
          </w:p>
        </w:tc>
      </w:tr>
      <w:tr w14:paraId="48D6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27" w:type="dxa"/>
          </w:tcPr>
          <w:p w14:paraId="224BE3B8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940" w:type="dxa"/>
          </w:tcPr>
          <w:p w14:paraId="222F12C1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DBF2968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814" w:type="dxa"/>
          </w:tcPr>
          <w:p w14:paraId="6585DCA0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870" w:type="dxa"/>
          </w:tcPr>
          <w:p w14:paraId="3D4F1DAD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247" w:type="dxa"/>
          </w:tcPr>
          <w:p w14:paraId="0174BA86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97" w:type="dxa"/>
          </w:tcPr>
          <w:p w14:paraId="08C59851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2419" w:type="dxa"/>
          </w:tcPr>
          <w:p w14:paraId="0720312C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147E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727" w:type="dxa"/>
          </w:tcPr>
          <w:p w14:paraId="3601E56B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940" w:type="dxa"/>
          </w:tcPr>
          <w:p w14:paraId="09EAE1F0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D5C0B8E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814" w:type="dxa"/>
          </w:tcPr>
          <w:p w14:paraId="43CB3B18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870" w:type="dxa"/>
          </w:tcPr>
          <w:p w14:paraId="5A3C6C02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247" w:type="dxa"/>
          </w:tcPr>
          <w:p w14:paraId="5019DF71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1197" w:type="dxa"/>
          </w:tcPr>
          <w:p w14:paraId="5931BCA3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2419" w:type="dxa"/>
          </w:tcPr>
          <w:p w14:paraId="0F002043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621B4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470" w:type="dxa"/>
            <w:gridSpan w:val="8"/>
          </w:tcPr>
          <w:p w14:paraId="1CBD07D5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注：1.行数不够自行增加。2.产品名称应是备案或批准全称，不得使用简称、单位内部名称等不标准名称代替。3.产品保障内容请尽量简明扼要，说明重点，控制在100字以内；4.请准确填写险种批准号或备案号。5.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科技保险险种分类：</w:t>
            </w: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研发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保障类</w:t>
            </w:r>
            <w:r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  <w:t>、成果转化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类、知识产权类、网络安全类。</w:t>
            </w:r>
          </w:p>
        </w:tc>
      </w:tr>
    </w:tbl>
    <w:p w14:paraId="27E1B5EB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申请纳入补贴的科技保险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产品</w:t>
      </w:r>
      <w:r>
        <w:rPr>
          <w:rFonts w:hint="eastAsia" w:ascii="黑体" w:hAnsi="黑体" w:eastAsia="黑体" w:cs="黑体"/>
          <w:sz w:val="32"/>
          <w:szCs w:val="32"/>
        </w:rPr>
        <w:t>具体情况（一个险种一张表）</w:t>
      </w:r>
    </w:p>
    <w:tbl>
      <w:tblPr>
        <w:tblStyle w:val="5"/>
        <w:tblW w:w="102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2539"/>
        <w:gridCol w:w="1818"/>
        <w:gridCol w:w="3739"/>
      </w:tblGrid>
      <w:tr w14:paraId="1BBDF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2106" w:type="dxa"/>
            <w:vAlign w:val="center"/>
          </w:tcPr>
          <w:p w14:paraId="02A37D79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</w:t>
            </w:r>
          </w:p>
        </w:tc>
        <w:tc>
          <w:tcPr>
            <w:tcW w:w="8096" w:type="dxa"/>
            <w:gridSpan w:val="3"/>
            <w:vAlign w:val="center"/>
          </w:tcPr>
          <w:p w14:paraId="2265D257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</w:tr>
      <w:tr w14:paraId="5629E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106" w:type="dxa"/>
            <w:vAlign w:val="center"/>
          </w:tcPr>
          <w:p w14:paraId="36C002E4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批准号或备案号</w:t>
            </w:r>
          </w:p>
        </w:tc>
        <w:tc>
          <w:tcPr>
            <w:tcW w:w="2539" w:type="dxa"/>
            <w:vAlign w:val="center"/>
          </w:tcPr>
          <w:p w14:paraId="1FDC1146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18" w:type="dxa"/>
            <w:vAlign w:val="center"/>
          </w:tcPr>
          <w:p w14:paraId="6C55DFE8">
            <w:pPr>
              <w:spacing w:line="579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上市时间（年月）</w:t>
            </w:r>
          </w:p>
        </w:tc>
        <w:tc>
          <w:tcPr>
            <w:tcW w:w="3739" w:type="dxa"/>
            <w:vAlign w:val="center"/>
          </w:tcPr>
          <w:p w14:paraId="43137F84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</w:p>
        </w:tc>
      </w:tr>
      <w:tr w14:paraId="3D1E0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7" w:hRule="atLeast"/>
          <w:jc w:val="center"/>
        </w:trPr>
        <w:tc>
          <w:tcPr>
            <w:tcW w:w="10202" w:type="dxa"/>
            <w:gridSpan w:val="4"/>
          </w:tcPr>
          <w:p w14:paraId="39AD62F2">
            <w:pPr>
              <w:spacing w:line="579" w:lineRule="exact"/>
              <w:ind w:firstLine="640" w:firstLineChars="200"/>
              <w:jc w:val="lef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一、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科技保险产品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简介</w:t>
            </w:r>
          </w:p>
          <w:p w14:paraId="5AD1058A">
            <w:pPr>
              <w:spacing w:line="579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（明确险种保障范围，限300字）</w:t>
            </w:r>
          </w:p>
          <w:p w14:paraId="021C56A2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158A6372">
            <w:pPr>
              <w:spacing w:line="579" w:lineRule="exact"/>
              <w:ind w:firstLine="640" w:firstLineChars="200"/>
              <w:jc w:val="lef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二、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科技保险产品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保障作用</w:t>
            </w:r>
          </w:p>
          <w:p w14:paraId="6FD32346">
            <w:pPr>
              <w:spacing w:line="579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（分担分散企业研发等科技创新活动过程风险作用描述，限500字）</w:t>
            </w:r>
          </w:p>
          <w:p w14:paraId="37C21A34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4C02AEB0">
            <w:pPr>
              <w:spacing w:line="579" w:lineRule="exact"/>
              <w:ind w:firstLine="640" w:firstLineChars="200"/>
              <w:jc w:val="lef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三、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科技保险产品</w:t>
            </w:r>
            <w:r>
              <w:rPr>
                <w:rFonts w:hint="eastAsia" w:ascii="黑体" w:hAnsi="黑体" w:eastAsia="黑体" w:cs="黑体"/>
                <w:sz w:val="32"/>
                <w:szCs w:val="32"/>
              </w:rPr>
              <w:t>承保条件</w:t>
            </w:r>
          </w:p>
          <w:p w14:paraId="46E00D4B">
            <w:pPr>
              <w:spacing w:line="579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（限500字）</w:t>
            </w:r>
          </w:p>
          <w:p w14:paraId="0471C3E0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65B405CD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支撑科技保险服务保障条件</w:t>
      </w:r>
    </w:p>
    <w:tbl>
      <w:tblPr>
        <w:tblStyle w:val="6"/>
        <w:tblW w:w="10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0"/>
      </w:tblGrid>
      <w:tr w14:paraId="0117C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10500" w:type="dxa"/>
            <w:vAlign w:val="center"/>
          </w:tcPr>
          <w:p w14:paraId="77F7C8F6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1.保险公司科技保险现有工作基础和支撑条件（公司整体情况、组织架构、机构网点情况、产品情况、2025年度科技保险服务情况等）</w:t>
            </w:r>
          </w:p>
        </w:tc>
      </w:tr>
      <w:tr w14:paraId="5DA03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0500" w:type="dxa"/>
            <w:vAlign w:val="center"/>
          </w:tcPr>
          <w:p w14:paraId="34584C29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18CA4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00" w:type="dxa"/>
            <w:vAlign w:val="center"/>
          </w:tcPr>
          <w:p w14:paraId="34CAA7F1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2.保险公司科技保险配套服务</w:t>
            </w:r>
          </w:p>
        </w:tc>
      </w:tr>
      <w:tr w14:paraId="16F9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0500" w:type="dxa"/>
            <w:vAlign w:val="center"/>
          </w:tcPr>
          <w:p w14:paraId="56293771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20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0500" w:type="dxa"/>
            <w:vAlign w:val="center"/>
          </w:tcPr>
          <w:p w14:paraId="26233696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3.保险公司服务保障措施</w:t>
            </w:r>
          </w:p>
        </w:tc>
      </w:tr>
      <w:tr w14:paraId="258D5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</w:trPr>
        <w:tc>
          <w:tcPr>
            <w:tcW w:w="10500" w:type="dxa"/>
            <w:vAlign w:val="center"/>
          </w:tcPr>
          <w:p w14:paraId="015231DE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7DED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500" w:type="dxa"/>
            <w:vAlign w:val="center"/>
          </w:tcPr>
          <w:p w14:paraId="1F3EA9A8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4.保险公司科技保险服务团队设置</w:t>
            </w:r>
          </w:p>
        </w:tc>
      </w:tr>
      <w:tr w14:paraId="43A9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10500" w:type="dxa"/>
            <w:vAlign w:val="center"/>
          </w:tcPr>
          <w:p w14:paraId="14E0A692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5876E6E6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年度科技保险服务工作计划</w:t>
      </w:r>
    </w:p>
    <w:tbl>
      <w:tblPr>
        <w:tblStyle w:val="6"/>
        <w:tblW w:w="10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6"/>
      </w:tblGrid>
      <w:tr w14:paraId="165D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10456" w:type="dxa"/>
          </w:tcPr>
          <w:p w14:paraId="27BDF6A6">
            <w:pPr>
              <w:spacing w:line="579" w:lineRule="exact"/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</w:tbl>
    <w:p w14:paraId="05319655">
      <w:pPr>
        <w:numPr>
          <w:ilvl w:val="0"/>
          <w:numId w:val="2"/>
        </w:numPr>
        <w:spacing w:line="579" w:lineRule="exact"/>
        <w:ind w:left="640"/>
        <w:jc w:val="left"/>
        <w:rPr>
          <w:rFonts w:ascii="黑体" w:hAnsi="黑体" w:eastAsia="黑体" w:cs="黑体"/>
          <w:sz w:val="32"/>
          <w:szCs w:val="32"/>
        </w:rPr>
      </w:pPr>
      <w:bookmarkStart w:id="1" w:name="page1_0"/>
      <w:bookmarkEnd w:id="1"/>
      <w:bookmarkStart w:id="2" w:name="page1_6"/>
      <w:bookmarkEnd w:id="2"/>
      <w:r>
        <w:rPr>
          <w:rFonts w:hint="eastAsia" w:ascii="黑体" w:hAnsi="黑体" w:eastAsia="黑体" w:cs="黑体"/>
          <w:sz w:val="32"/>
          <w:szCs w:val="32"/>
        </w:rPr>
        <w:t>申请单位意见</w:t>
      </w:r>
    </w:p>
    <w:tbl>
      <w:tblPr>
        <w:tblStyle w:val="6"/>
        <w:tblW w:w="103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0"/>
      </w:tblGrid>
      <w:tr w14:paraId="674B9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9" w:hRule="atLeast"/>
        </w:trPr>
        <w:tc>
          <w:tcPr>
            <w:tcW w:w="10320" w:type="dxa"/>
            <w:tcBorders>
              <w:tl2br w:val="nil"/>
              <w:tr2bl w:val="nil"/>
            </w:tcBorders>
          </w:tcPr>
          <w:p w14:paraId="74D7307E">
            <w:pPr>
              <w:spacing w:line="579" w:lineRule="exact"/>
              <w:ind w:firstLine="640" w:firstLineChars="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本单位承诺所有申请资料真实可信，并承担因资料不实造成的一切法律责任。</w:t>
            </w:r>
          </w:p>
          <w:p w14:paraId="7E478A27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5A1B2EEE">
            <w:pPr>
              <w:spacing w:line="579" w:lineRule="exact"/>
              <w:ind w:firstLine="4800" w:firstLineChars="15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单位负责人（签字）：</w:t>
            </w:r>
          </w:p>
          <w:p w14:paraId="06C6935A">
            <w:pPr>
              <w:spacing w:line="579" w:lineRule="exact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br w:type="column"/>
            </w:r>
          </w:p>
          <w:p w14:paraId="1EDB4CC1">
            <w:pPr>
              <w:spacing w:line="579" w:lineRule="exact"/>
              <w:ind w:firstLine="7040" w:firstLineChars="22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046B6CDC">
            <w:pPr>
              <w:spacing w:line="579" w:lineRule="exact"/>
              <w:ind w:firstLine="7360" w:firstLineChars="23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（单位盖章）</w:t>
            </w:r>
          </w:p>
          <w:p w14:paraId="41537939">
            <w:pPr>
              <w:spacing w:line="579" w:lineRule="exact"/>
              <w:jc w:val="left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                                        年    月    日</w:t>
            </w:r>
          </w:p>
        </w:tc>
      </w:tr>
    </w:tbl>
    <w:p w14:paraId="1680816A">
      <w:pPr>
        <w:spacing w:line="579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522A33EB">
      <w:pPr>
        <w:spacing w:line="579" w:lineRule="exact"/>
        <w:jc w:val="left"/>
      </w:pPr>
    </w:p>
    <w:sectPr>
      <w:pgSz w:w="11900" w:h="16838"/>
      <w:pgMar w:top="1361" w:right="1361" w:bottom="1361" w:left="1361" w:header="0" w:footer="0" w:gutter="0"/>
      <w:paperSrc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40DE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2831465</wp:posOffset>
              </wp:positionH>
              <wp:positionV relativeFrom="paragraph">
                <wp:posOffset>-209550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64C49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2.95pt;margin-top:-16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QWifqNgAAAALAQAADwAAAAAAAAABACAAAAAiAAAAZHJzL2Rvd25yZXYueG1s&#10;UEsBAhQAFAAAAAgAh07iQEi29ifcAgAAJAYAAA4AAAAAAAAAAQAgAAAAJwEAAGRycy9lMm9Eb2Mu&#10;eG1sUEsFBgAAAAAGAAYAWQEAAHU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64C49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499C7F"/>
    <w:multiLevelType w:val="singleLevel"/>
    <w:tmpl w:val="D5499C7F"/>
    <w:lvl w:ilvl="0" w:tentative="0">
      <w:start w:val="1"/>
      <w:numFmt w:val="chineseCounting"/>
      <w:suff w:val="nothing"/>
      <w:lvlText w:val="%1、"/>
      <w:lvlJc w:val="left"/>
      <w:pPr>
        <w:ind w:left="210"/>
      </w:pPr>
      <w:rPr>
        <w:rFonts w:hint="eastAsia" w:ascii="Times New Roman" w:hAnsi="Times New Roman" w:cs="Times New Roman"/>
        <w:sz w:val="32"/>
        <w:szCs w:val="32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6FCE3D"/>
    <w:rsid w:val="00023C42"/>
    <w:rsid w:val="001B1D6E"/>
    <w:rsid w:val="00280CD3"/>
    <w:rsid w:val="003C3A66"/>
    <w:rsid w:val="009A278D"/>
    <w:rsid w:val="00C6052B"/>
    <w:rsid w:val="00CA5931"/>
    <w:rsid w:val="00E03434"/>
    <w:rsid w:val="1D2A68E3"/>
    <w:rsid w:val="234E6301"/>
    <w:rsid w:val="24276EB2"/>
    <w:rsid w:val="269C55D5"/>
    <w:rsid w:val="2D5D3ADD"/>
    <w:rsid w:val="33511062"/>
    <w:rsid w:val="3FFE2E3F"/>
    <w:rsid w:val="40B42554"/>
    <w:rsid w:val="43162B45"/>
    <w:rsid w:val="493059DD"/>
    <w:rsid w:val="4F2C4E99"/>
    <w:rsid w:val="598E7DFD"/>
    <w:rsid w:val="62A51ED1"/>
    <w:rsid w:val="9BDE36CA"/>
    <w:rsid w:val="BFFFF8CB"/>
    <w:rsid w:val="DD77A503"/>
    <w:rsid w:val="EF6FCE3D"/>
    <w:rsid w:val="F3DBB617"/>
    <w:rsid w:val="FD9EC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273</Words>
  <Characters>277</Characters>
  <Lines>2</Lines>
  <Paragraphs>2</Paragraphs>
  <TotalTime>50</TotalTime>
  <ScaleCrop>false</ScaleCrop>
  <LinksUpToDate>false</LinksUpToDate>
  <CharactersWithSpaces>304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2026-04-18T04:18:00Z</dcterms:created>
  <dc:creator>ysgz</dc:creator>
  <cp:lastModifiedBy>金鑫</cp:lastModifiedBy>
  <cp:lastPrinted>2026-08-03T02:58:12Z</cp:lastPrinted>
  <dcterms:modified xsi:type="dcterms:W3CDTF">2026-08-03T03:23:35Z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39FEBAEB0922437A886EFBDA2371734A_13</vt:lpwstr>
  </property>
  <property fmtid="{D5CDD505-2E9C-101B-9397-08002B2CF9AE}" pid="4" name="KSOTemplateDocerSaveRecord">
    <vt:lpwstr>eyJoZGlkIjoiNjc0OGQ0ZTUyMzhjMjViMWE3MzI5MTQ2MDNmMTljOTciLCJ1c2VySWQiOiIxMjc5MDU1NjI2In0=</vt:lpwstr>
  </property>
</Properties>
</file>