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FE16A">
      <w:pPr>
        <w:pStyle w:val="5"/>
        <w:spacing w:line="360" w:lineRule="auto"/>
        <w:ind w:firstLine="620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z w:val="31"/>
          <w:szCs w:val="31"/>
        </w:rPr>
        <w:t>2</w:t>
      </w:r>
    </w:p>
    <w:p w14:paraId="450EE46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内蒙古技术装备首台套关键零部件</w:t>
      </w:r>
    </w:p>
    <w:p w14:paraId="0855E01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首批次申报材料</w:t>
      </w:r>
      <w:bookmarkEnd w:id="0"/>
    </w:p>
    <w:p w14:paraId="49EC8182">
      <w:pPr>
        <w:jc w:val="center"/>
        <w:rPr>
          <w:sz w:val="48"/>
        </w:rPr>
      </w:pPr>
    </w:p>
    <w:p w14:paraId="3037779B">
      <w:pPr>
        <w:jc w:val="center"/>
        <w:rPr>
          <w:sz w:val="48"/>
        </w:rPr>
      </w:pPr>
    </w:p>
    <w:p w14:paraId="22ED096A">
      <w:pPr>
        <w:pStyle w:val="2"/>
        <w:ind w:firstLine="960"/>
        <w:rPr>
          <w:sz w:val="48"/>
        </w:rPr>
      </w:pPr>
    </w:p>
    <w:p w14:paraId="7E435542">
      <w:pPr>
        <w:pStyle w:val="2"/>
        <w:ind w:firstLine="960"/>
        <w:rPr>
          <w:sz w:val="4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2"/>
      </w:tblGrid>
      <w:tr w14:paraId="4A0B7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14:paraId="32AB6CB1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申 报 地 区: 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宋体"/>
                <w:sz w:val="32"/>
                <w:szCs w:val="32"/>
              </w:rPr>
              <w:t xml:space="preserve">市 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/>
                <w:sz w:val="32"/>
                <w:szCs w:val="32"/>
              </w:rPr>
              <w:t>县（市、区）</w:t>
            </w:r>
          </w:p>
          <w:p w14:paraId="7114D91E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产 品 名 称：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14:paraId="0DA9E8A0"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14:paraId="1D46B1AD">
            <w:pPr>
              <w:rPr>
                <w:rFonts w:ascii="宋体"/>
                <w:sz w:val="32"/>
                <w:szCs w:val="32"/>
                <w:u w:val="single"/>
              </w:rPr>
            </w:pPr>
            <w:r>
              <w:rPr>
                <w:rFonts w:hint="eastAsia" w:ascii="宋体"/>
                <w:sz w:val="32"/>
                <w:szCs w:val="32"/>
              </w:rPr>
              <w:t>企 业 名 称(盖章)：____________________</w:t>
            </w:r>
          </w:p>
        </w:tc>
      </w:tr>
      <w:tr w14:paraId="57FF6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14:paraId="4E38120E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填   表  人: 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/>
                <w:sz w:val="32"/>
                <w:szCs w:val="32"/>
              </w:rPr>
              <w:t>电话：___________</w:t>
            </w:r>
          </w:p>
        </w:tc>
      </w:tr>
      <w:tr w14:paraId="6FF4F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14:paraId="0DC317A8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填 报 日 期: 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/>
                <w:sz w:val="32"/>
                <w:szCs w:val="32"/>
              </w:rPr>
              <w:t>年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/>
                <w:sz w:val="32"/>
                <w:szCs w:val="32"/>
              </w:rPr>
              <w:t>月</w:t>
            </w:r>
          </w:p>
        </w:tc>
      </w:tr>
    </w:tbl>
    <w:p w14:paraId="22E9F50B">
      <w:pPr>
        <w:jc w:val="center"/>
        <w:rPr>
          <w:sz w:val="48"/>
        </w:rPr>
      </w:pPr>
    </w:p>
    <w:p w14:paraId="2C663BE7">
      <w:pPr>
        <w:jc w:val="center"/>
        <w:rPr>
          <w:b/>
          <w:sz w:val="36"/>
          <w:szCs w:val="36"/>
        </w:rPr>
      </w:pPr>
    </w:p>
    <w:p w14:paraId="45554D57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rFonts w:hint="eastAsia"/>
          <w:sz w:val="32"/>
          <w:szCs w:val="32"/>
        </w:rPr>
        <w:t>内蒙古自治区工业</w:t>
      </w:r>
      <w:r>
        <w:rPr>
          <w:sz w:val="32"/>
          <w:szCs w:val="32"/>
        </w:rPr>
        <w:t>和信息化</w:t>
      </w:r>
      <w:r>
        <w:rPr>
          <w:rFonts w:hint="eastAsia"/>
          <w:sz w:val="32"/>
          <w:szCs w:val="32"/>
        </w:rPr>
        <w:t>厅</w:t>
      </w:r>
    </w:p>
    <w:p w14:paraId="36A2DFC1">
      <w:pPr>
        <w:jc w:val="center"/>
        <w:rPr>
          <w:rFonts w:ascii="华文中宋" w:eastAsia="华文中宋"/>
          <w:b/>
          <w:bCs/>
          <w:sz w:val="32"/>
          <w:szCs w:val="32"/>
        </w:rPr>
        <w:sectPr>
          <w:footerReference r:id="rId4" w:type="default"/>
          <w:pgSz w:w="11906" w:h="16838"/>
          <w:pgMar w:top="2098" w:right="1474" w:bottom="1587" w:left="1588" w:header="851" w:footer="907" w:gutter="0"/>
          <w:cols w:space="0" w:num="1"/>
          <w:docGrid w:type="lines" w:linePitch="312" w:charSpace="0"/>
        </w:sectPr>
      </w:pPr>
      <w:r>
        <w:rPr>
          <w:sz w:val="32"/>
          <w:szCs w:val="32"/>
        </w:rPr>
        <w:t>二</w:t>
      </w:r>
      <w:r>
        <w:rPr>
          <w:rFonts w:hint="eastAsia" w:ascii="宋体"/>
          <w:sz w:val="32"/>
          <w:szCs w:val="32"/>
        </w:rPr>
        <w:t>○</w:t>
      </w:r>
      <w:r>
        <w:rPr>
          <w:rFonts w:hint="eastAsia"/>
          <w:sz w:val="32"/>
          <w:szCs w:val="32"/>
        </w:rPr>
        <w:t>二</w:t>
      </w:r>
      <w:r>
        <w:rPr>
          <w:rFonts w:hint="eastAsia" w:ascii="宋体"/>
          <w:sz w:val="32"/>
          <w:szCs w:val="32"/>
          <w:lang w:eastAsia="zh-CN"/>
        </w:rPr>
        <w:t>六</w:t>
      </w:r>
      <w:r>
        <w:rPr>
          <w:sz w:val="32"/>
          <w:szCs w:val="32"/>
        </w:rPr>
        <w:t>年</w:t>
      </w:r>
    </w:p>
    <w:p w14:paraId="549CF14E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申报材料总目录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8"/>
        <w:gridCol w:w="1542"/>
      </w:tblGrid>
      <w:tr w14:paraId="6DB9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2A2CA51A">
            <w:pPr>
              <w:snapToGrid w:val="0"/>
              <w:spacing w:line="40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内     容</w:t>
            </w:r>
          </w:p>
        </w:tc>
        <w:tc>
          <w:tcPr>
            <w:tcW w:w="905" w:type="pct"/>
            <w:vAlign w:val="center"/>
          </w:tcPr>
          <w:p w14:paraId="0FD41D5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页码</w:t>
            </w:r>
          </w:p>
        </w:tc>
      </w:tr>
      <w:tr w14:paraId="324A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4CCEE840">
            <w:pPr>
              <w:snapToGrid w:val="0"/>
              <w:spacing w:line="4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一、认定申请表</w:t>
            </w:r>
          </w:p>
        </w:tc>
        <w:tc>
          <w:tcPr>
            <w:tcW w:w="905" w:type="pct"/>
            <w:vAlign w:val="center"/>
          </w:tcPr>
          <w:p w14:paraId="75B3DA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 xml:space="preserve"> </w:t>
            </w:r>
          </w:p>
        </w:tc>
      </w:tr>
      <w:tr w14:paraId="2498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6AFEEF79">
            <w:pPr>
              <w:snapToGrid w:val="0"/>
              <w:spacing w:line="4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二、基本情况</w:t>
            </w:r>
          </w:p>
        </w:tc>
        <w:tc>
          <w:tcPr>
            <w:tcW w:w="905" w:type="pct"/>
            <w:vAlign w:val="center"/>
          </w:tcPr>
          <w:p w14:paraId="138167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28C0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3DDC653C">
            <w:pPr>
              <w:snapToGrid w:val="0"/>
              <w:spacing w:line="400" w:lineRule="exact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三、附件材料</w:t>
            </w:r>
          </w:p>
        </w:tc>
        <w:tc>
          <w:tcPr>
            <w:tcW w:w="905" w:type="pct"/>
            <w:vAlign w:val="center"/>
          </w:tcPr>
          <w:p w14:paraId="3EA276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4562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0D8BF072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（一）企业营业执照复印件（加盖单位公章）</w:t>
            </w:r>
          </w:p>
        </w:tc>
        <w:tc>
          <w:tcPr>
            <w:tcW w:w="905" w:type="pct"/>
            <w:vAlign w:val="center"/>
          </w:tcPr>
          <w:p w14:paraId="0BC7BC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1F9B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0606F6A4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（二）联合研制单位证明材料</w:t>
            </w:r>
          </w:p>
        </w:tc>
        <w:tc>
          <w:tcPr>
            <w:tcW w:w="905" w:type="pct"/>
            <w:vAlign w:val="center"/>
          </w:tcPr>
          <w:p w14:paraId="5A6F9B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32D2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358B49A3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（三）产品知识产权证明材料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（专利已授权、已申请均需提供佐证材料）</w:t>
            </w:r>
          </w:p>
        </w:tc>
        <w:tc>
          <w:tcPr>
            <w:tcW w:w="905" w:type="pct"/>
            <w:vAlign w:val="center"/>
          </w:tcPr>
          <w:p w14:paraId="316D1A1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2F54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2592F1D8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（四）产品查新报告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（到申报截止时间一年内有效）</w:t>
            </w:r>
          </w:p>
        </w:tc>
        <w:tc>
          <w:tcPr>
            <w:tcW w:w="905" w:type="pct"/>
            <w:vAlign w:val="center"/>
          </w:tcPr>
          <w:p w14:paraId="3E1CFF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0D0D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1AA883A3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（五）产品检测报告及检测机构资质证书;</w:t>
            </w:r>
            <w:r>
              <w:rPr>
                <w:rFonts w:ascii="黑体" w:eastAsia="黑体"/>
                <w:bCs/>
                <w:sz w:val="24"/>
                <w:szCs w:val="24"/>
              </w:rPr>
              <w:t>属于国家特殊行业管理要求的产品，需具有相关行业主管部门批准颁发的产品生产许可证；属于国家实施强制性产品认证的产品，需通过强制性产品认证</w:t>
            </w:r>
          </w:p>
        </w:tc>
        <w:tc>
          <w:tcPr>
            <w:tcW w:w="905" w:type="pct"/>
            <w:vAlign w:val="center"/>
          </w:tcPr>
          <w:p w14:paraId="7813A9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6427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0D33C134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（六）产品达到国内、国际先进水平装备有关材料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（产品“达到国内先进及以上水平”的产品，需省级及以相关部门、行业协会（学会）出具鉴定（验收）鉴定报告）</w:t>
            </w:r>
          </w:p>
        </w:tc>
        <w:tc>
          <w:tcPr>
            <w:tcW w:w="905" w:type="pct"/>
            <w:vAlign w:val="center"/>
          </w:tcPr>
          <w:p w14:paraId="52E63C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02AA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28C2BE35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（七）审计报告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（上一年度）</w:t>
            </w:r>
          </w:p>
        </w:tc>
        <w:tc>
          <w:tcPr>
            <w:tcW w:w="905" w:type="pct"/>
            <w:vAlign w:val="center"/>
          </w:tcPr>
          <w:p w14:paraId="1793AA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1A7A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4DE3DFF0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（八）产品照片</w:t>
            </w:r>
          </w:p>
        </w:tc>
        <w:tc>
          <w:tcPr>
            <w:tcW w:w="905" w:type="pct"/>
            <w:vAlign w:val="center"/>
          </w:tcPr>
          <w:p w14:paraId="1C51F1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207A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198D7F19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（九）专项信用报告</w:t>
            </w:r>
          </w:p>
        </w:tc>
        <w:tc>
          <w:tcPr>
            <w:tcW w:w="905" w:type="pct"/>
            <w:vAlign w:val="center"/>
          </w:tcPr>
          <w:p w14:paraId="5B3671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0717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2F924BBE">
            <w:pPr>
              <w:snapToGrid w:val="0"/>
              <w:spacing w:line="400" w:lineRule="exact"/>
              <w:ind w:firstLine="480" w:firstLineChars="200"/>
              <w:rPr>
                <w:rFonts w:ascii="黑体" w:hAnsi="仿宋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（十）其他佐证材料</w:t>
            </w:r>
          </w:p>
        </w:tc>
        <w:tc>
          <w:tcPr>
            <w:tcW w:w="905" w:type="pct"/>
            <w:vAlign w:val="center"/>
          </w:tcPr>
          <w:p w14:paraId="26D2B2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14:paraId="4D39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094" w:type="pct"/>
            <w:vAlign w:val="center"/>
          </w:tcPr>
          <w:p w14:paraId="6847BAF6">
            <w:pPr>
              <w:snapToGrid w:val="0"/>
              <w:spacing w:line="4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四、真实性承诺书</w:t>
            </w:r>
          </w:p>
        </w:tc>
        <w:tc>
          <w:tcPr>
            <w:tcW w:w="905" w:type="pct"/>
            <w:vAlign w:val="center"/>
          </w:tcPr>
          <w:p w14:paraId="5F3687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</w:tbl>
    <w:p w14:paraId="14DA4223">
      <w:pPr>
        <w:ind w:left="2860" w:hanging="2860" w:hangingChars="65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F217A18">
      <w:pPr>
        <w:ind w:left="2860" w:hanging="2860" w:hangingChars="650"/>
        <w:jc w:val="center"/>
        <w:rPr>
          <w:rFonts w:ascii="方正小标宋简体" w:eastAsia="方正小标宋简体"/>
          <w:sz w:val="44"/>
          <w:szCs w:val="44"/>
        </w:rPr>
      </w:pPr>
    </w:p>
    <w:p w14:paraId="36B7798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自治区技术装备首台套关键零部件首批次认定申请表</w:t>
      </w:r>
    </w:p>
    <w:tbl>
      <w:tblPr>
        <w:tblStyle w:val="6"/>
        <w:tblW w:w="87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23"/>
        <w:gridCol w:w="602"/>
        <w:gridCol w:w="511"/>
        <w:gridCol w:w="74"/>
        <w:gridCol w:w="1032"/>
        <w:gridCol w:w="91"/>
        <w:gridCol w:w="485"/>
        <w:gridCol w:w="641"/>
        <w:gridCol w:w="1307"/>
        <w:gridCol w:w="740"/>
        <w:gridCol w:w="606"/>
        <w:gridCol w:w="1101"/>
      </w:tblGrid>
      <w:tr w14:paraId="1E339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9553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单 位</w:t>
            </w:r>
          </w:p>
        </w:tc>
        <w:tc>
          <w:tcPr>
            <w:tcW w:w="7313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B5D5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14:paraId="48A35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C9A4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55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D31B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E967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7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9496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14:paraId="6F378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2E65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企业性质</w:t>
            </w:r>
          </w:p>
        </w:tc>
        <w:tc>
          <w:tcPr>
            <w:tcW w:w="7313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5146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□国有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□集体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□民营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□外资（其中中方比例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u w:val="single"/>
              </w:rPr>
              <w:t>     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u w:val="single"/>
              </w:rPr>
              <w:t>%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14:paraId="31108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634D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企业规模</w:t>
            </w:r>
          </w:p>
        </w:tc>
        <w:tc>
          <w:tcPr>
            <w:tcW w:w="243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9307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□大型 □中型 □小型</w:t>
            </w:r>
          </w:p>
        </w:tc>
        <w:tc>
          <w:tcPr>
            <w:tcW w:w="1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8B95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申报类型</w:t>
            </w:r>
          </w:p>
        </w:tc>
        <w:tc>
          <w:tcPr>
            <w:tcW w:w="375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72B5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□技术装备首台(套)</w:t>
            </w:r>
          </w:p>
          <w:p w14:paraId="2E19B055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□关键零部件首批次</w:t>
            </w:r>
          </w:p>
        </w:tc>
      </w:tr>
      <w:tr w14:paraId="40468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295C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职工数</w:t>
            </w:r>
          </w:p>
        </w:tc>
        <w:tc>
          <w:tcPr>
            <w:tcW w:w="131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FF83">
            <w:pPr>
              <w:widowControl/>
              <w:jc w:val="center"/>
              <w:rPr>
                <w:rFonts w:eastAsia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人</w:t>
            </w:r>
          </w:p>
        </w:tc>
        <w:tc>
          <w:tcPr>
            <w:tcW w:w="11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2435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pacing w:val="-20"/>
                <w:kern w:val="0"/>
                <w:szCs w:val="21"/>
              </w:rPr>
              <w:t>技术人员数</w:t>
            </w:r>
          </w:p>
        </w:tc>
        <w:tc>
          <w:tcPr>
            <w:tcW w:w="1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B845">
            <w:pPr>
              <w:widowControl/>
              <w:jc w:val="center"/>
              <w:rPr>
                <w:rFonts w:eastAsia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人</w:t>
            </w:r>
          </w:p>
        </w:tc>
        <w:tc>
          <w:tcPr>
            <w:tcW w:w="1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A9F3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pacing w:val="-20"/>
                <w:kern w:val="0"/>
                <w:szCs w:val="21"/>
              </w:rPr>
              <w:t>产品技术开发及产业化投入总额</w:t>
            </w:r>
          </w:p>
        </w:tc>
        <w:tc>
          <w:tcPr>
            <w:tcW w:w="24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332C">
            <w:pPr>
              <w:widowControl/>
              <w:jc w:val="center"/>
              <w:rPr>
                <w:rFonts w:eastAsia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</w:tr>
      <w:tr w14:paraId="1FB8A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2504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1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286C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8F04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2D9A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8467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4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1F3C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14:paraId="4B593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7170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技术中心建设水平（请打勾）</w:t>
            </w:r>
          </w:p>
        </w:tc>
        <w:tc>
          <w:tcPr>
            <w:tcW w:w="131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FAD3">
            <w:pPr>
              <w:widowControl/>
              <w:ind w:left="360" w:hanging="360"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国家级</w:t>
            </w:r>
          </w:p>
          <w:p w14:paraId="2A84802D">
            <w:pPr>
              <w:widowControl/>
              <w:ind w:left="360" w:hanging="360"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省级</w:t>
            </w:r>
          </w:p>
          <w:p w14:paraId="7C9FA309">
            <w:pPr>
              <w:widowControl/>
              <w:ind w:left="360" w:hanging="360"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22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5BC9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是否建立省外或海外研发机构（请打勾）</w:t>
            </w:r>
          </w:p>
        </w:tc>
        <w:tc>
          <w:tcPr>
            <w:tcW w:w="375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06AB">
            <w:pPr>
              <w:widowControl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4"/>
                <w:szCs w:val="14"/>
              </w:rPr>
              <w:t>     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已建立省外研发机构</w:t>
            </w:r>
          </w:p>
          <w:p w14:paraId="4303D58E">
            <w:pPr>
              <w:widowControl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4"/>
                <w:szCs w:val="14"/>
              </w:rPr>
              <w:t>     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已建立海外研发机构</w:t>
            </w:r>
          </w:p>
          <w:p w14:paraId="024BD447">
            <w:pPr>
              <w:widowControl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4"/>
                <w:szCs w:val="14"/>
              </w:rPr>
              <w:t>     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未建立省外或海外研发机构</w:t>
            </w:r>
          </w:p>
        </w:tc>
      </w:tr>
      <w:tr w14:paraId="1C0FB8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F3D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上年度</w:t>
            </w:r>
          </w:p>
          <w:p w14:paraId="024043CD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经营情况</w:t>
            </w:r>
          </w:p>
        </w:tc>
        <w:tc>
          <w:tcPr>
            <w:tcW w:w="243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21C8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24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42B1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负债</w:t>
            </w:r>
          </w:p>
        </w:tc>
        <w:tc>
          <w:tcPr>
            <w:tcW w:w="24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8479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销售收入</w:t>
            </w:r>
          </w:p>
        </w:tc>
      </w:tr>
      <w:tr w14:paraId="3486B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Merge w:val="continue"/>
            <w:shd w:val="clear" w:color="auto" w:fill="FFFFFF"/>
            <w:vAlign w:val="center"/>
          </w:tcPr>
          <w:p w14:paraId="10B44413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243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1867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24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E7AD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24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62DE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</w:tr>
      <w:tr w14:paraId="03DF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Merge w:val="continue"/>
            <w:shd w:val="clear" w:color="auto" w:fill="FFFFFF"/>
            <w:vAlign w:val="center"/>
          </w:tcPr>
          <w:p w14:paraId="7985989B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243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3F38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出口总额</w:t>
            </w:r>
          </w:p>
        </w:tc>
        <w:tc>
          <w:tcPr>
            <w:tcW w:w="24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798D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税金</w:t>
            </w:r>
          </w:p>
        </w:tc>
        <w:tc>
          <w:tcPr>
            <w:tcW w:w="24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0EA3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利润</w:t>
            </w:r>
          </w:p>
        </w:tc>
      </w:tr>
      <w:tr w14:paraId="2AE6D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Merge w:val="continue"/>
            <w:shd w:val="clear" w:color="auto" w:fill="FFFFFF"/>
            <w:vAlign w:val="center"/>
          </w:tcPr>
          <w:p w14:paraId="22629548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243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7366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24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6890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24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BEA9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</w:tr>
      <w:tr w14:paraId="34001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Merge w:val="continue"/>
            <w:shd w:val="clear" w:color="auto" w:fill="FFFFFF"/>
            <w:vAlign w:val="center"/>
          </w:tcPr>
          <w:p w14:paraId="4F2C5D0C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243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CC02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pacing w:val="-20"/>
                <w:kern w:val="0"/>
                <w:szCs w:val="21"/>
              </w:rPr>
              <w:t>技术开发费/销售收入（R&amp;D）</w:t>
            </w:r>
          </w:p>
        </w:tc>
        <w:tc>
          <w:tcPr>
            <w:tcW w:w="488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5E41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</w:tr>
      <w:tr w14:paraId="59587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A3F7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申请认定的产品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其获得专利和质量测试情况</w:t>
            </w:r>
          </w:p>
        </w:tc>
      </w:tr>
      <w:tr w14:paraId="4B8F8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7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7B78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企业获得专利个数及类型</w:t>
            </w:r>
          </w:p>
        </w:tc>
        <w:tc>
          <w:tcPr>
            <w:tcW w:w="607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5A6A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 xml:space="preserve"> </w:t>
            </w:r>
          </w:p>
        </w:tc>
      </w:tr>
      <w:tr w14:paraId="48CEA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713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479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与首台套相关发明专利数</w:t>
            </w:r>
          </w:p>
        </w:tc>
        <w:tc>
          <w:tcPr>
            <w:tcW w:w="607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4EF3">
            <w:pPr>
              <w:widowControl/>
              <w:jc w:val="left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已授权数：</w:t>
            </w:r>
          </w:p>
        </w:tc>
      </w:tr>
      <w:tr w14:paraId="6C7C4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713" w:type="dxa"/>
            <w:gridSpan w:val="4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4922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7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B390">
            <w:pPr>
              <w:widowControl/>
              <w:jc w:val="left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已申请数：</w:t>
            </w:r>
          </w:p>
        </w:tc>
      </w:tr>
      <w:tr w14:paraId="34D88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713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782B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与首台套相关实用新型专利数</w:t>
            </w:r>
          </w:p>
        </w:tc>
        <w:tc>
          <w:tcPr>
            <w:tcW w:w="607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F17C">
            <w:pPr>
              <w:widowControl/>
              <w:jc w:val="left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已授权数：</w:t>
            </w:r>
          </w:p>
        </w:tc>
      </w:tr>
      <w:tr w14:paraId="3E284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713" w:type="dxa"/>
            <w:gridSpan w:val="4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1B02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7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99E7">
            <w:pPr>
              <w:widowControl/>
              <w:jc w:val="left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已申请数：</w:t>
            </w:r>
          </w:p>
        </w:tc>
      </w:tr>
      <w:tr w14:paraId="61C80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2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FD72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申报产品名称</w:t>
            </w:r>
          </w:p>
          <w:p w14:paraId="77E9FAA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及型号、规格</w:t>
            </w:r>
          </w:p>
        </w:tc>
        <w:tc>
          <w:tcPr>
            <w:tcW w:w="161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93C1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（只能填写一种产品）</w:t>
            </w:r>
          </w:p>
        </w:tc>
        <w:tc>
          <w:tcPr>
            <w:tcW w:w="326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3A8C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产品技术水平</w:t>
            </w:r>
          </w:p>
        </w:tc>
        <w:tc>
          <w:tcPr>
            <w:tcW w:w="17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C97D">
            <w:pPr>
              <w:widowControl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 xml:space="preserve">□自治区先进 </w:t>
            </w:r>
          </w:p>
          <w:p w14:paraId="5A7B20E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□国内先进及以上</w:t>
            </w:r>
          </w:p>
        </w:tc>
      </w:tr>
      <w:tr w14:paraId="26529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660D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所属领域</w:t>
            </w:r>
            <w:r>
              <w:rPr>
                <w:rStyle w:val="8"/>
                <w:rFonts w:hint="eastAsia" w:cs="宋体"/>
                <w:b/>
                <w:bCs/>
                <w:color w:val="000000"/>
                <w:kern w:val="0"/>
                <w:szCs w:val="21"/>
              </w:rPr>
              <w:footnoteReference w:id="0"/>
            </w:r>
          </w:p>
        </w:tc>
        <w:tc>
          <w:tcPr>
            <w:tcW w:w="4743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26D2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6573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333333"/>
                <w:kern w:val="0"/>
                <w:szCs w:val="21"/>
              </w:rPr>
              <w:t>首次投放市场（年/月）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F481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14:paraId="01373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F0DC">
            <w:pPr>
              <w:widowControl/>
              <w:jc w:val="left"/>
              <w:rPr>
                <w:rFonts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成套设备（或单台设备）价值：         万元；关键零部件价值：          万元/吨。</w:t>
            </w:r>
          </w:p>
          <w:p w14:paraId="4C2C8038">
            <w:pPr>
              <w:widowControl/>
              <w:jc w:val="left"/>
              <w:rPr>
                <w:rFonts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（根据申报类型填写，只填写其中一种）</w:t>
            </w:r>
          </w:p>
        </w:tc>
      </w:tr>
      <w:tr w14:paraId="5574C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705F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申报产品基本情况描述及申请首台（套）、关键零部件首批（次）的主要理由：</w:t>
            </w:r>
          </w:p>
        </w:tc>
      </w:tr>
      <w:tr w14:paraId="6EEAB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8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6193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261D52F1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3A7FF6C9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4D641000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37EC7889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73716AF3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49678092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70753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36DC">
            <w:pPr>
              <w:widowControl/>
              <w:jc w:val="center"/>
              <w:rPr>
                <w:rFonts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申报产品主要性能及重要指标、技术创新和获奖情况：</w:t>
            </w:r>
          </w:p>
        </w:tc>
      </w:tr>
      <w:tr w14:paraId="7486C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  <w:jc w:val="center"/>
        </w:trPr>
        <w:tc>
          <w:tcPr>
            <w:tcW w:w="8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1EB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05EE2CD2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11E0B417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2483DA2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3F32B36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08A0876D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7CE9A05A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66499412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4915F360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17F8BC36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  <w:p w14:paraId="4A4C87A0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ED30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888F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eastAsia="仿宋" w:cs="宋体"/>
                <w:b/>
                <w:bCs/>
                <w:kern w:val="0"/>
                <w:szCs w:val="21"/>
              </w:rPr>
              <w:t>技术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创新</w:t>
            </w:r>
            <w:r>
              <w:rPr>
                <w:rFonts w:hint="eastAsia" w:ascii="仿宋" w:eastAsia="仿宋" w:cs="宋体"/>
                <w:b/>
                <w:bCs/>
                <w:kern w:val="0"/>
                <w:szCs w:val="21"/>
              </w:rPr>
              <w:t>改进说明（企业申报同类型或系列产品时需填写）</w:t>
            </w:r>
          </w:p>
        </w:tc>
      </w:tr>
      <w:tr w14:paraId="04E5C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gridSpan w:val="8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342D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此前通过认定的产品名称及文号</w:t>
            </w:r>
          </w:p>
          <w:p w14:paraId="4F361286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（没有填“无”）</w:t>
            </w:r>
          </w:p>
        </w:tc>
        <w:tc>
          <w:tcPr>
            <w:tcW w:w="439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194E">
            <w:pPr>
              <w:widowControl/>
              <w:jc w:val="left"/>
              <w:rPr>
                <w:rFonts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产品名称：         认定文号;</w:t>
            </w:r>
          </w:p>
        </w:tc>
      </w:tr>
      <w:tr w14:paraId="377CA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gridSpan w:val="8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003B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439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9DBA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产品名称：         认定文号;</w:t>
            </w:r>
          </w:p>
        </w:tc>
      </w:tr>
      <w:tr w14:paraId="4EF1E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gridSpan w:val="8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B8D4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439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B56F">
            <w:pPr>
              <w:widowControl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产品名称：         认定文号;</w:t>
            </w:r>
          </w:p>
        </w:tc>
      </w:tr>
      <w:tr w14:paraId="7B517D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4395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7AF7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本次申报产品重大技术与已认定产品比较</w:t>
            </w:r>
          </w:p>
          <w:p w14:paraId="2DC83C89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改进创新情况说明</w:t>
            </w:r>
          </w:p>
        </w:tc>
        <w:tc>
          <w:tcPr>
            <w:tcW w:w="439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C53A">
            <w:pPr>
              <w:widowControl/>
              <w:jc w:val="center"/>
              <w:rPr>
                <w:rFonts w:eastAsia="仿宋" w:cs="宋体"/>
                <w:b/>
                <w:bCs/>
                <w:kern w:val="0"/>
                <w:szCs w:val="21"/>
              </w:rPr>
            </w:pPr>
          </w:p>
          <w:p w14:paraId="1F95EE3C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  <w:p w14:paraId="12BC9FB2">
            <w:pPr>
              <w:widowControl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 w14:paraId="6C3A7EF9">
      <w:pPr>
        <w:snapToGrid w:val="0"/>
        <w:spacing w:line="400" w:lineRule="exact"/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 w14:paraId="4CDBFF86">
      <w:pPr>
        <w:snapToGrid w:val="0"/>
        <w:spacing w:line="400" w:lineRule="exact"/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 w14:paraId="5A764B3B">
      <w:pPr>
        <w:snapToGrid w:val="0"/>
        <w:spacing w:line="400" w:lineRule="exact"/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 w14:paraId="27013B1C">
      <w:pPr>
        <w:snapToGrid w:val="0"/>
        <w:spacing w:line="40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二、基本情况</w:t>
      </w:r>
    </w:p>
    <w:p w14:paraId="6D94AA74">
      <w:pPr>
        <w:ind w:firstLine="643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（一）申请企业基本情况。</w:t>
      </w:r>
    </w:p>
    <w:p w14:paraId="0249B99B">
      <w:pPr>
        <w:ind w:firstLine="643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（二）申报产品的国内外发展现状和趋势。</w:t>
      </w:r>
    </w:p>
    <w:p w14:paraId="676E5656">
      <w:pPr>
        <w:ind w:firstLine="643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（三）申报产品的技术开发及产业化水平。</w:t>
      </w:r>
    </w:p>
    <w:p w14:paraId="23378875"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1．开发背景、人才和技术支撑；</w:t>
      </w:r>
    </w:p>
    <w:p w14:paraId="237431E5"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2．开发过程及测试、鉴定情况；</w:t>
      </w:r>
    </w:p>
    <w:p w14:paraId="47BD209C"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3．重点关键技术及该技术的突破对推动本行业技术进步的作用和意义；</w:t>
      </w:r>
    </w:p>
    <w:p w14:paraId="1D50BE98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4．产品知识产权权益状况和品牌建设情况；</w:t>
      </w:r>
    </w:p>
    <w:p w14:paraId="7B4D5C60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5．产品原理、结构、性能指标等方面与国内外同类产品的比较情况。</w:t>
      </w:r>
    </w:p>
    <w:p w14:paraId="68F082FC">
      <w:pPr>
        <w:ind w:firstLine="643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（四）产品发展前景。</w:t>
      </w:r>
    </w:p>
    <w:p w14:paraId="1DB45317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1．市场定位；</w:t>
      </w:r>
    </w:p>
    <w:p w14:paraId="4AB2F339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2．供需预测；</w:t>
      </w:r>
    </w:p>
    <w:p w14:paraId="74A01704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3．市场份额；</w:t>
      </w:r>
    </w:p>
    <w:p w14:paraId="29EF87B9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4．产品质量和档次；</w:t>
      </w:r>
    </w:p>
    <w:p w14:paraId="41328496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5．竞争优势。</w:t>
      </w:r>
    </w:p>
    <w:p w14:paraId="6A7FA776">
      <w:pPr>
        <w:snapToGrid w:val="0"/>
        <w:spacing w:line="40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三、附件材料</w:t>
      </w:r>
    </w:p>
    <w:p w14:paraId="3E05AF7A">
      <w:pPr>
        <w:pStyle w:val="2"/>
        <w:ind w:firstLine="640"/>
        <w:rPr>
          <w:rFonts w:ascii="黑体" w:eastAsia="黑体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（按照目录清单提供）</w:t>
      </w:r>
    </w:p>
    <w:p w14:paraId="6AABCD5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eastAsia="黑体"/>
          <w:szCs w:val="32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真实性承诺书</w:t>
      </w:r>
    </w:p>
    <w:p w14:paraId="69291608">
      <w:pPr>
        <w:rPr>
          <w:rFonts w:ascii="黑体" w:hAnsi="黑体" w:eastAsia="黑体"/>
          <w:szCs w:val="32"/>
        </w:rPr>
      </w:pPr>
    </w:p>
    <w:p w14:paraId="0B52FA35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内蒙古自治区工业和信息化厅：</w:t>
      </w:r>
    </w:p>
    <w:p w14:paraId="68E062C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本法人单位承诺：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26062714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一、本申请报告中所填写的各栏目内容真实、准确。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11ABB0FD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二、提供的申报资料和文件内容真实、可靠、事实存在。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6C360259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三、提供申报的产品与提供申报的资料和文件一致，并事实存在。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3AB8BAF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四、申请认定产品的知识产权属于本企业自主知识产权，产权明晰完整，归属本单位或技术来源正当合法，未剽窃他人成果，未侵犯他人的知识产权或商业秘密。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48170AB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若发生与上述承诺相违背的事实，由本单位承担全部法律责任。</w:t>
      </w:r>
    </w:p>
    <w:p w14:paraId="32960F59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B5BFF0A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C06CF59">
      <w:pPr>
        <w:spacing w:line="360" w:lineRule="auto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 w14:paraId="08763FF7">
      <w:pPr>
        <w:spacing w:line="360" w:lineRule="auto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　位（盖章）：</w:t>
      </w:r>
    </w:p>
    <w:p w14:paraId="1065D686">
      <w:pPr>
        <w:spacing w:line="360" w:lineRule="auto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B391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7D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400653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00653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8AD052B">
      <w:pPr>
        <w:pStyle w:val="4"/>
        <w:ind w:firstLine="360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产品领域：高端工业母机、电子专用设备、电力装备、大型矿山和冶金装备、大型石油和化工装备、先进节能环保装备、先进轨道交通装备、船舶与海洋工程装备、航空航天装备、大型工程机械、新型轻工和纺织机械、高端医疗装备、精密仪器仪表、技术装备关键配套及基础件，以及工业机器人等智能装备、大型成套装备、先进农机装备、汽车及关键系统部件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CB"/>
    <w:rsid w:val="00524B33"/>
    <w:rsid w:val="00A276A8"/>
    <w:rsid w:val="00D662CB"/>
    <w:rsid w:val="BFFF47CB"/>
    <w:rsid w:val="EE3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  <w:ind w:firstLine="200" w:firstLineChars="200"/>
    </w:pPr>
    <w:rPr>
      <w:rFonts w:ascii="仿宋" w:hAnsi="仿宋" w:eastAsia="仿宋"/>
      <w:sz w:val="32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link w:val="11"/>
    <w:qFormat/>
    <w:uiPriority w:val="0"/>
    <w:pPr>
      <w:snapToGrid w:val="0"/>
      <w:ind w:firstLine="200" w:firstLineChars="200"/>
      <w:jc w:val="left"/>
    </w:pPr>
    <w:rPr>
      <w:rFonts w:ascii="仿宋" w:hAnsi="仿宋" w:eastAsia="仿宋"/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59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otnote reference"/>
    <w:basedOn w:val="7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9">
    <w:name w:val="正文文本 Char"/>
    <w:basedOn w:val="7"/>
    <w:link w:val="2"/>
    <w:qFormat/>
    <w:uiPriority w:val="0"/>
    <w:rPr>
      <w:rFonts w:ascii="仿宋" w:hAnsi="仿宋" w:eastAsia="仿宋" w:cs="Times New Roman"/>
      <w:sz w:val="32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脚注文本 Char"/>
    <w:basedOn w:val="7"/>
    <w:link w:val="4"/>
    <w:qFormat/>
    <w:uiPriority w:val="0"/>
    <w:rPr>
      <w:rFonts w:ascii="仿宋" w:hAnsi="仿宋" w:eastAsia="仿宋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301</Words>
  <Characters>1716</Characters>
  <Lines>14</Lines>
  <Paragraphs>4</Paragraphs>
  <TotalTime>2</TotalTime>
  <ScaleCrop>false</ScaleCrop>
  <LinksUpToDate>false</LinksUpToDate>
  <CharactersWithSpaces>2013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2025-09-02T23:32:00Z</dcterms:created>
  <dc:creator>gy</dc:creator>
  <cp:lastModifiedBy>A 贾  靳</cp:lastModifiedBy>
  <dcterms:modified xsi:type="dcterms:W3CDTF">2026-04-30T09:17:31Z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E5E49C148BE758D7ABADF2691961BD5F_43</vt:lpwstr>
  </property>
</Properties>
</file>