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A7938">
      <w:pPr>
        <w:spacing w:line="560" w:lineRule="exact"/>
        <w:rPr>
          <w:rFonts w:ascii="Times New Roman" w:hAnsi="Times New Roman" w:eastAsia="黑体" w:cs="Times New Roman"/>
          <w:sz w:val="32"/>
          <w:szCs w:val="40"/>
        </w:rPr>
      </w:pPr>
      <w:r>
        <w:rPr>
          <w:rFonts w:ascii="Times New Roman" w:hAnsi="Times New Roman" w:eastAsia="黑体" w:cs="Times New Roman"/>
          <w:sz w:val="32"/>
          <w:szCs w:val="40"/>
        </w:rPr>
        <w:t>附件1</w:t>
      </w:r>
    </w:p>
    <w:p w14:paraId="684251EC">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填报说明</w:t>
      </w:r>
    </w:p>
    <w:p w14:paraId="2B9295EB">
      <w:pPr>
        <w:spacing w:line="560" w:lineRule="exact"/>
        <w:ind w:firstLine="640" w:firstLineChars="200"/>
        <w:rPr>
          <w:rFonts w:ascii="Times New Roman" w:hAnsi="Times New Roman" w:eastAsia="仿宋_GB2312" w:cs="Times New Roman"/>
          <w:sz w:val="32"/>
          <w:szCs w:val="40"/>
        </w:rPr>
      </w:pPr>
    </w:p>
    <w:p w14:paraId="77E4BF45">
      <w:pPr>
        <w:spacing w:line="56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一、总体要求</w:t>
      </w:r>
    </w:p>
    <w:p w14:paraId="71902AC2">
      <w:pPr>
        <w:spacing w:line="560" w:lineRule="exact"/>
        <w:ind w:firstLine="640" w:firstLineChars="200"/>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（一）</w:t>
      </w:r>
      <w:r>
        <w:rPr>
          <w:rFonts w:ascii="Times New Roman" w:hAnsi="Times New Roman" w:eastAsia="仿宋_GB2312" w:cs="Times New Roman"/>
          <w:sz w:val="32"/>
          <w:szCs w:val="40"/>
        </w:rPr>
        <w:t>申报材料包括首版次软件产品申报书及</w:t>
      </w:r>
      <w:r>
        <w:rPr>
          <w:rFonts w:hint="eastAsia" w:ascii="Times New Roman" w:hAnsi="Times New Roman" w:eastAsia="仿宋_GB2312" w:cs="Times New Roman"/>
          <w:sz w:val="32"/>
          <w:szCs w:val="40"/>
        </w:rPr>
        <w:t>相关</w:t>
      </w:r>
      <w:r>
        <w:rPr>
          <w:rFonts w:ascii="Times New Roman" w:hAnsi="Times New Roman" w:eastAsia="仿宋_GB2312" w:cs="Times New Roman"/>
          <w:sz w:val="32"/>
          <w:szCs w:val="40"/>
        </w:rPr>
        <w:t>证明材料。</w:t>
      </w:r>
    </w:p>
    <w:p w14:paraId="0C26EB4C">
      <w:pPr>
        <w:spacing w:line="560" w:lineRule="exact"/>
        <w:ind w:firstLine="640" w:firstLineChars="200"/>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（二）</w:t>
      </w:r>
      <w:r>
        <w:rPr>
          <w:rFonts w:ascii="Times New Roman" w:hAnsi="Times New Roman" w:eastAsia="仿宋_GB2312" w:cs="Times New Roman"/>
          <w:sz w:val="32"/>
          <w:szCs w:val="40"/>
        </w:rPr>
        <w:t>申报材料按顺序装订成册并设置目录</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采用A4纸双面印制</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在封面加盖公章。请将相关材料扫描成电子版并刻盘，与纸质版一起报送。</w:t>
      </w:r>
    </w:p>
    <w:p w14:paraId="336E64F8">
      <w:pPr>
        <w:spacing w:line="56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二、企业申报材料</w:t>
      </w:r>
    </w:p>
    <w:p w14:paraId="34FB4F4C">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（一）首版次软件产品申报书</w:t>
      </w:r>
    </w:p>
    <w:p w14:paraId="3DE215DD">
      <w:pPr>
        <w:spacing w:line="560" w:lineRule="exact"/>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由</w:t>
      </w:r>
      <w:r>
        <w:rPr>
          <w:rFonts w:hint="eastAsia" w:ascii="Times New Roman" w:hAnsi="Times New Roman" w:eastAsia="仿宋_GB2312" w:cs="Times New Roman"/>
          <w:sz w:val="32"/>
          <w:szCs w:val="40"/>
        </w:rPr>
        <w:t>申报单位</w:t>
      </w:r>
      <w:r>
        <w:rPr>
          <w:rFonts w:ascii="Times New Roman" w:hAnsi="Times New Roman" w:eastAsia="仿宋_GB2312" w:cs="Times New Roman"/>
          <w:sz w:val="32"/>
          <w:szCs w:val="40"/>
        </w:rPr>
        <w:t>填写并加盖公章</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详见附件2</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w:t>
      </w:r>
    </w:p>
    <w:p w14:paraId="2424EDF6">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（二）相关证明材料</w:t>
      </w:r>
    </w:p>
    <w:p w14:paraId="4E22557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1.申报单位法人身份证及营业执照（副本）复印件。</w:t>
      </w:r>
    </w:p>
    <w:p w14:paraId="10EEC73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2.软件著作权证书、发明专利等知识产权证明材料复印件。</w:t>
      </w:r>
    </w:p>
    <w:p w14:paraId="13893AB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满足团体标准</w:t>
      </w:r>
      <w:r>
        <w:rPr>
          <w:rFonts w:ascii="Times New Roman" w:hAnsi="Times New Roman" w:eastAsia="仿宋_GB2312" w:cs="Times New Roman"/>
          <w:sz w:val="32"/>
          <w:szCs w:val="32"/>
        </w:rPr>
        <w:t>《首版次软件产品测评能力要求与实施规范》</w:t>
      </w:r>
      <w:r>
        <w:rPr>
          <w:rFonts w:hint="eastAsia" w:ascii="Times New Roman" w:hAnsi="Times New Roman" w:eastAsia="仿宋_GB2312" w:cs="Times New Roman"/>
          <w:sz w:val="32"/>
          <w:szCs w:val="32"/>
        </w:rPr>
        <w:t>（T/CQAE 11033-2025）要求</w:t>
      </w:r>
      <w:r>
        <w:rPr>
          <w:rFonts w:ascii="Times New Roman" w:hAnsi="Times New Roman" w:eastAsia="仿宋_GB2312" w:cs="Times New Roman"/>
          <w:sz w:val="32"/>
          <w:szCs w:val="32"/>
        </w:rPr>
        <w:t>的测评机构</w:t>
      </w:r>
      <w:r>
        <w:rPr>
          <w:rFonts w:hint="eastAsia" w:ascii="Times New Roman" w:hAnsi="Times New Roman" w:eastAsia="仿宋_GB2312" w:cs="Times New Roman"/>
          <w:sz w:val="32"/>
          <w:szCs w:val="32"/>
        </w:rPr>
        <w:t>所</w:t>
      </w:r>
      <w:r>
        <w:rPr>
          <w:rFonts w:ascii="Times New Roman" w:hAnsi="Times New Roman" w:eastAsia="仿宋_GB2312" w:cs="Times New Roman"/>
          <w:sz w:val="32"/>
          <w:szCs w:val="32"/>
        </w:rPr>
        <w:t>提供的产品测评报告和推荐意见</w:t>
      </w:r>
      <w:r>
        <w:rPr>
          <w:rFonts w:hint="eastAsia" w:ascii="Times New Roman" w:hAnsi="Times New Roman" w:eastAsia="仿宋_GB2312" w:cs="Times New Roman"/>
          <w:sz w:val="32"/>
          <w:szCs w:val="32"/>
        </w:rPr>
        <w:t>（附件3）</w:t>
      </w:r>
      <w:r>
        <w:rPr>
          <w:rFonts w:ascii="Times New Roman" w:hAnsi="Times New Roman" w:eastAsia="仿宋_GB2312" w:cs="Times New Roman"/>
          <w:sz w:val="32"/>
          <w:szCs w:val="32"/>
        </w:rPr>
        <w:t>原件。</w:t>
      </w:r>
    </w:p>
    <w:p w14:paraId="4CA914D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4.产品研发投入证明材料，如能披露产品研发投入、销售（服务）额等相关数据的审计报告（须带验证码）复印件。</w:t>
      </w:r>
    </w:p>
    <w:p w14:paraId="2725369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5.软件产品功能列表清单，</w:t>
      </w:r>
      <w:r>
        <w:rPr>
          <w:rFonts w:hint="eastAsia" w:ascii="Times New Roman" w:hAnsi="Times New Roman" w:eastAsia="仿宋_GB2312" w:cs="Times New Roman"/>
          <w:sz w:val="32"/>
          <w:szCs w:val="32"/>
        </w:rPr>
        <w:t>并标注该功能的来源为自研、开源软件或</w:t>
      </w:r>
      <w:r>
        <w:rPr>
          <w:rFonts w:ascii="Times New Roman" w:hAnsi="Times New Roman" w:eastAsia="仿宋_GB2312" w:cs="Times New Roman"/>
          <w:sz w:val="32"/>
          <w:szCs w:val="32"/>
        </w:rPr>
        <w:t>第三方组件</w:t>
      </w:r>
      <w:r>
        <w:rPr>
          <w:rFonts w:hint="eastAsia" w:ascii="Times New Roman" w:hAnsi="Times New Roman" w:eastAsia="仿宋_GB2312" w:cs="Times New Roman"/>
          <w:sz w:val="32"/>
          <w:szCs w:val="32"/>
        </w:rPr>
        <w:t>。</w:t>
      </w:r>
    </w:p>
    <w:p w14:paraId="4B97F4B4">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.推广应用软件的销售合同复印件、销售发票复印件和资金流水证明。</w:t>
      </w:r>
    </w:p>
    <w:p w14:paraId="0B58970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用户应用评价报告材料。</w:t>
      </w:r>
    </w:p>
    <w:p w14:paraId="38AD0860">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企业相关资质证明材料复印件。</w:t>
      </w:r>
    </w:p>
    <w:p w14:paraId="5058BC3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.产品获得省部级及以上科技成果奖或被省部级及以上列为重点项目、示范项目的证明材料复印件。</w:t>
      </w:r>
    </w:p>
    <w:p w14:paraId="7B35F2A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10.其他相关证明材料。</w:t>
      </w:r>
    </w:p>
    <w:p w14:paraId="7CADA23C">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（三）产品测评报告和推荐意见</w:t>
      </w:r>
    </w:p>
    <w:p w14:paraId="5224D70D">
      <w:pPr>
        <w:spacing w:line="56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申报单位在</w:t>
      </w:r>
      <w:bookmarkStart w:id="0" w:name="OLE_LINK1"/>
      <w:r>
        <w:rPr>
          <w:rFonts w:hint="eastAsia" w:ascii="Times New Roman" w:hAnsi="Times New Roman" w:eastAsia="仿宋_GB2312" w:cs="Times New Roman"/>
          <w:sz w:val="32"/>
          <w:szCs w:val="32"/>
        </w:rPr>
        <w:t>满足团体标准</w:t>
      </w:r>
      <w:r>
        <w:rPr>
          <w:rFonts w:ascii="Times New Roman" w:hAnsi="Times New Roman" w:eastAsia="仿宋_GB2312" w:cs="Times New Roman"/>
          <w:sz w:val="32"/>
          <w:szCs w:val="32"/>
        </w:rPr>
        <w:t>《首版次软件产品测评能力要求与实施规范》</w:t>
      </w:r>
      <w:r>
        <w:rPr>
          <w:rFonts w:hint="eastAsia" w:ascii="Times New Roman" w:hAnsi="Times New Roman" w:eastAsia="仿宋_GB2312" w:cs="Times New Roman"/>
          <w:sz w:val="32"/>
          <w:szCs w:val="32"/>
        </w:rPr>
        <w:t>（T/CQAE 11033—2025）</w:t>
      </w:r>
      <w:bookmarkEnd w:id="0"/>
      <w:r>
        <w:rPr>
          <w:rFonts w:hint="eastAsia" w:ascii="Times New Roman" w:hAnsi="Times New Roman" w:eastAsia="仿宋_GB2312" w:cs="Times New Roman"/>
          <w:sz w:val="32"/>
          <w:szCs w:val="32"/>
        </w:rPr>
        <w:t>要求</w:t>
      </w:r>
      <w:r>
        <w:rPr>
          <w:rFonts w:ascii="Times New Roman" w:hAnsi="Times New Roman" w:eastAsia="仿宋_GB2312" w:cs="Times New Roman"/>
          <w:sz w:val="32"/>
          <w:szCs w:val="32"/>
        </w:rPr>
        <w:t>的测评机构中自主选择进行首版次软件测评</w:t>
      </w:r>
      <w:r>
        <w:rPr>
          <w:rFonts w:hint="eastAsia" w:ascii="Times New Roman" w:hAnsi="Times New Roman" w:eastAsia="仿宋_GB2312" w:cs="Times New Roman"/>
          <w:sz w:val="32"/>
          <w:szCs w:val="32"/>
        </w:rPr>
        <w:t>，需请</w:t>
      </w:r>
      <w:r>
        <w:rPr>
          <w:rFonts w:hint="eastAsia" w:ascii="Times New Roman" w:hAnsi="Times New Roman" w:eastAsia="仿宋_GB2312" w:cs="Times New Roman"/>
          <w:sz w:val="32"/>
          <w:szCs w:val="32"/>
          <w:lang w:eastAsia="zh-CN"/>
        </w:rPr>
        <w:t>测评</w:t>
      </w:r>
      <w:r>
        <w:rPr>
          <w:rFonts w:hint="eastAsia" w:ascii="Times New Roman" w:hAnsi="Times New Roman" w:eastAsia="仿宋_GB2312" w:cs="Times New Roman"/>
          <w:sz w:val="32"/>
          <w:szCs w:val="32"/>
        </w:rPr>
        <w:t>机构提供基本信息（附件4）。</w:t>
      </w:r>
    </w:p>
    <w:p w14:paraId="30DA6AA8">
      <w:pPr>
        <w:spacing w:line="56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测评机构依据</w:t>
      </w:r>
      <w:r>
        <w:rPr>
          <w:rFonts w:hint="eastAsia" w:ascii="Times New Roman" w:hAnsi="Times New Roman" w:eastAsia="仿宋_GB2312" w:cs="Times New Roman"/>
          <w:sz w:val="32"/>
          <w:szCs w:val="32"/>
        </w:rPr>
        <w:t>团体标准</w:t>
      </w:r>
      <w:r>
        <w:rPr>
          <w:rFonts w:ascii="Times New Roman" w:hAnsi="Times New Roman" w:eastAsia="仿宋_GB2312" w:cs="Times New Roman"/>
          <w:sz w:val="32"/>
          <w:szCs w:val="32"/>
        </w:rPr>
        <w:t>《首版次软件产品测评规范》</w:t>
      </w:r>
      <w:r>
        <w:rPr>
          <w:rFonts w:hint="eastAsia" w:ascii="Times New Roman" w:hAnsi="Times New Roman" w:eastAsia="仿宋_GB2312" w:cs="Times New Roman"/>
          <w:sz w:val="32"/>
          <w:szCs w:val="32"/>
        </w:rPr>
        <w:t>（T/CQAE 11029—2025）</w:t>
      </w:r>
      <w:r>
        <w:rPr>
          <w:rFonts w:ascii="Times New Roman" w:hAnsi="Times New Roman" w:eastAsia="仿宋_GB2312" w:cs="Times New Roman"/>
          <w:sz w:val="32"/>
          <w:szCs w:val="32"/>
        </w:rPr>
        <w:t>，通过对申报软件产品进行文档审核、工具扫描、指定功能代码现场修改等方式进行测评，出具测评报告，并由双方签字盖章确认。</w:t>
      </w:r>
      <w:r>
        <w:rPr>
          <w:rFonts w:hint="eastAsia" w:ascii="Times New Roman" w:hAnsi="Times New Roman" w:eastAsia="仿宋_GB2312" w:cs="Times New Roman"/>
          <w:sz w:val="32"/>
          <w:szCs w:val="32"/>
        </w:rPr>
        <w:t>被测源代码经数据加密后存于申报单位，采用“双密钥”管理，由测评机构和申报单位分别掌握，保存期不少于3年。</w:t>
      </w:r>
    </w:p>
    <w:p w14:paraId="362193D6">
      <w:pPr>
        <w:spacing w:line="56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测评机构完成测评后，对被测软件的创新能力、应用能力、可控能力等出具客观、公正的</w:t>
      </w:r>
      <w:r>
        <w:rPr>
          <w:rFonts w:hint="eastAsia" w:ascii="Times New Roman" w:hAnsi="Times New Roman" w:eastAsia="仿宋_GB2312" w:cs="Times New Roman"/>
          <w:sz w:val="32"/>
          <w:szCs w:val="32"/>
        </w:rPr>
        <w:t>评价，严格按照模板出具</w:t>
      </w:r>
      <w:r>
        <w:rPr>
          <w:rFonts w:ascii="Times New Roman" w:hAnsi="Times New Roman" w:eastAsia="仿宋_GB2312" w:cs="Times New Roman"/>
          <w:sz w:val="32"/>
          <w:szCs w:val="32"/>
        </w:rPr>
        <w:t>推荐意见</w:t>
      </w:r>
      <w:r>
        <w:rPr>
          <w:rFonts w:hint="eastAsia" w:ascii="Times New Roman" w:hAnsi="Times New Roman" w:eastAsia="仿宋_GB2312" w:cs="Times New Roman"/>
          <w:sz w:val="32"/>
          <w:szCs w:val="32"/>
        </w:rPr>
        <w:t>（附件3）</w:t>
      </w:r>
      <w:r>
        <w:rPr>
          <w:rFonts w:ascii="Times New Roman" w:hAnsi="Times New Roman" w:eastAsia="仿宋_GB2312" w:cs="Times New Roman"/>
          <w:sz w:val="32"/>
          <w:szCs w:val="32"/>
        </w:rPr>
        <w:t>。</w:t>
      </w:r>
    </w:p>
    <w:p w14:paraId="79626F24">
      <w:pPr>
        <w:spacing w:line="56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三、推荐单位报送材料</w:t>
      </w:r>
    </w:p>
    <w:p w14:paraId="2F217D16">
      <w:pPr>
        <w:spacing w:line="560" w:lineRule="exact"/>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推荐单位需报送加盖单位公章的审查意见表</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附件</w:t>
      </w:r>
      <w:r>
        <w:rPr>
          <w:rFonts w:hint="eastAsia" w:ascii="Times New Roman" w:hAnsi="Times New Roman" w:eastAsia="仿宋_GB2312" w:cs="Times New Roman"/>
          <w:sz w:val="32"/>
          <w:szCs w:val="40"/>
        </w:rPr>
        <w:t>5）</w:t>
      </w:r>
      <w:r>
        <w:rPr>
          <w:rFonts w:ascii="Times New Roman" w:hAnsi="Times New Roman" w:eastAsia="仿宋_GB2312" w:cs="Times New Roman"/>
          <w:sz w:val="32"/>
          <w:szCs w:val="40"/>
        </w:rPr>
        <w:t>和推荐产品汇总表</w:t>
      </w:r>
      <w:r>
        <w:rPr>
          <w:rFonts w:hint="eastAsia" w:ascii="Times New Roman" w:hAnsi="Times New Roman" w:eastAsia="仿宋_GB2312" w:cs="Times New Roman"/>
          <w:sz w:val="32"/>
          <w:szCs w:val="40"/>
        </w:rPr>
        <w:t>（</w:t>
      </w:r>
      <w:r>
        <w:rPr>
          <w:rFonts w:ascii="Times New Roman" w:hAnsi="Times New Roman" w:eastAsia="仿宋_GB2312" w:cs="Times New Roman"/>
          <w:sz w:val="32"/>
          <w:szCs w:val="40"/>
        </w:rPr>
        <w:t>附件</w:t>
      </w:r>
      <w:r>
        <w:rPr>
          <w:rFonts w:hint="eastAsia" w:ascii="Times New Roman" w:hAnsi="Times New Roman" w:eastAsia="仿宋_GB2312" w:cs="Times New Roman"/>
          <w:sz w:val="32"/>
          <w:szCs w:val="40"/>
        </w:rPr>
        <w:t>6）</w:t>
      </w:r>
      <w:r>
        <w:rPr>
          <w:rFonts w:ascii="Times New Roman" w:hAnsi="Times New Roman" w:eastAsia="仿宋_GB2312" w:cs="Times New Roman"/>
          <w:sz w:val="32"/>
          <w:szCs w:val="40"/>
        </w:rPr>
        <w:t>。</w:t>
      </w:r>
    </w:p>
    <w:p w14:paraId="6F08EFCD">
      <w:pPr>
        <w:spacing w:line="560" w:lineRule="exact"/>
        <w:jc w:val="left"/>
        <w:rPr>
          <w:rFonts w:hint="eastAsia" w:ascii="仿宋_GB2312" w:hAnsi="仿宋_GB2312" w:eastAsia="仿宋_GB2312" w:cs="仿宋_GB2312"/>
          <w:sz w:val="32"/>
          <w:szCs w:val="32"/>
        </w:rPr>
        <w:sectPr>
          <w:footerReference r:id="rId4" w:type="default"/>
          <w:pgSz w:w="11906" w:h="16838"/>
          <w:pgMar w:top="1440" w:right="1800" w:bottom="1440" w:left="1800" w:header="851" w:footer="992" w:gutter="0"/>
          <w:cols w:space="720" w:num="1"/>
          <w:docGrid w:type="lines" w:linePitch="312" w:charSpace="0"/>
        </w:sectPr>
      </w:pPr>
    </w:p>
    <w:p w14:paraId="36A99C71">
      <w:pPr>
        <w:contextualSpacing/>
        <w:outlineLvl w:val="0"/>
        <w:rPr>
          <w:rFonts w:ascii="Times New Roman" w:hAnsi="Times New Roman" w:eastAsia="黑体" w:cs="Times New Roman"/>
          <w:sz w:val="32"/>
          <w:szCs w:val="32"/>
        </w:rPr>
      </w:pPr>
      <w:r>
        <w:rPr>
          <w:rFonts w:ascii="Times New Roman" w:hAnsi="Times New Roman" w:eastAsia="黑体" w:cs="Times New Roman"/>
          <w:sz w:val="32"/>
          <w:szCs w:val="32"/>
        </w:rPr>
        <w:t>附件2</w:t>
      </w:r>
    </w:p>
    <w:p w14:paraId="11DA3E84">
      <w:pPr>
        <w:contextualSpacing/>
        <w:jc w:val="center"/>
        <w:rPr>
          <w:rFonts w:ascii="Times New Roman" w:hAnsi="Times New Roman" w:eastAsia="黑体" w:cs="Times New Roman"/>
          <w:kern w:val="0"/>
          <w:sz w:val="52"/>
          <w:szCs w:val="52"/>
        </w:rPr>
      </w:pPr>
    </w:p>
    <w:p w14:paraId="14158160">
      <w:pPr>
        <w:tabs>
          <w:tab w:val="center" w:pos="4153"/>
          <w:tab w:val="right" w:pos="8306"/>
        </w:tabs>
        <w:spacing w:after="160"/>
        <w:contextualSpacing/>
        <w:jc w:val="left"/>
        <w:rPr>
          <w:rFonts w:ascii="Times New Roman" w:hAnsi="Times New Roman" w:eastAsia="黑体" w:cs="Times New Roman"/>
          <w:kern w:val="0"/>
          <w:sz w:val="52"/>
          <w:szCs w:val="52"/>
        </w:rPr>
      </w:pPr>
    </w:p>
    <w:p w14:paraId="2FFE9249">
      <w:pPr>
        <w:tabs>
          <w:tab w:val="center" w:pos="4153"/>
          <w:tab w:val="right" w:pos="8306"/>
        </w:tabs>
        <w:spacing w:after="160"/>
        <w:contextualSpacing/>
        <w:jc w:val="left"/>
        <w:rPr>
          <w:rFonts w:ascii="Times New Roman" w:hAnsi="Times New Roman" w:eastAsia="黑体" w:cs="Times New Roman"/>
          <w:kern w:val="0"/>
          <w:sz w:val="52"/>
          <w:szCs w:val="52"/>
        </w:rPr>
      </w:pPr>
    </w:p>
    <w:p w14:paraId="36C03128">
      <w:pPr>
        <w:contextualSpacing/>
        <w:jc w:val="center"/>
        <w:rPr>
          <w:rFonts w:ascii="Times New Roman" w:hAnsi="Times New Roman" w:eastAsia="黑体" w:cs="Times New Roman"/>
          <w:kern w:val="0"/>
          <w:sz w:val="52"/>
          <w:szCs w:val="52"/>
        </w:rPr>
      </w:pPr>
      <w:r>
        <w:rPr>
          <w:rFonts w:ascii="Times New Roman" w:hAnsi="Times New Roman" w:eastAsia="黑体" w:cs="Times New Roman"/>
          <w:kern w:val="0"/>
          <w:sz w:val="52"/>
          <w:szCs w:val="52"/>
        </w:rPr>
        <w:t>首版次软件产品申报书</w:t>
      </w:r>
    </w:p>
    <w:p w14:paraId="7136A738">
      <w:pPr>
        <w:contextualSpacing/>
        <w:jc w:val="center"/>
        <w:rPr>
          <w:rFonts w:ascii="Times New Roman" w:hAnsi="Times New Roman" w:eastAsia="仿宋" w:cs="Times New Roman"/>
          <w:b/>
          <w:sz w:val="24"/>
          <w:szCs w:val="22"/>
          <w:u w:val="single"/>
        </w:rPr>
      </w:pPr>
    </w:p>
    <w:p w14:paraId="7066DEDD">
      <w:pPr>
        <w:contextualSpacing/>
        <w:rPr>
          <w:rFonts w:ascii="Times New Roman" w:hAnsi="Times New Roman" w:eastAsia="仿宋" w:cs="Times New Roman"/>
          <w:b/>
          <w:sz w:val="24"/>
          <w:szCs w:val="22"/>
          <w:u w:val="single"/>
        </w:rPr>
      </w:pPr>
    </w:p>
    <w:p w14:paraId="5F8695EE">
      <w:pPr>
        <w:contextualSpacing/>
        <w:rPr>
          <w:rFonts w:ascii="Times New Roman" w:hAnsi="Times New Roman" w:eastAsia="仿宋" w:cs="Times New Roman"/>
          <w:b/>
          <w:sz w:val="24"/>
          <w:szCs w:val="22"/>
          <w:u w:val="single"/>
        </w:rPr>
      </w:pPr>
    </w:p>
    <w:p w14:paraId="2305C97F">
      <w:pPr>
        <w:tabs>
          <w:tab w:val="center" w:pos="4153"/>
          <w:tab w:val="right" w:pos="8306"/>
        </w:tabs>
        <w:spacing w:after="160"/>
        <w:contextualSpacing/>
        <w:jc w:val="left"/>
        <w:rPr>
          <w:rFonts w:ascii="Times New Roman" w:hAnsi="Times New Roman" w:eastAsia="仿宋" w:cs="Times New Roman"/>
          <w:b/>
          <w:sz w:val="24"/>
          <w:szCs w:val="22"/>
          <w:u w:val="single"/>
        </w:rPr>
      </w:pPr>
    </w:p>
    <w:p w14:paraId="0E0D7DDA">
      <w:pPr>
        <w:tabs>
          <w:tab w:val="center" w:pos="4153"/>
          <w:tab w:val="right" w:pos="8306"/>
        </w:tabs>
        <w:spacing w:after="160"/>
        <w:contextualSpacing/>
        <w:jc w:val="left"/>
        <w:rPr>
          <w:rFonts w:ascii="Times New Roman" w:hAnsi="Times New Roman" w:eastAsia="仿宋" w:cs="Times New Roman"/>
          <w:b/>
          <w:sz w:val="24"/>
          <w:szCs w:val="22"/>
          <w:u w:val="single"/>
        </w:rPr>
      </w:pPr>
    </w:p>
    <w:p w14:paraId="05BB51CB">
      <w:pPr>
        <w:tabs>
          <w:tab w:val="center" w:pos="4153"/>
          <w:tab w:val="right" w:pos="8306"/>
        </w:tabs>
        <w:spacing w:after="160"/>
        <w:contextualSpacing/>
        <w:jc w:val="left"/>
        <w:rPr>
          <w:rFonts w:ascii="Times New Roman" w:hAnsi="Times New Roman" w:eastAsia="仿宋" w:cs="Times New Roman"/>
          <w:b/>
          <w:sz w:val="24"/>
          <w:szCs w:val="22"/>
          <w:u w:val="single"/>
        </w:rPr>
      </w:pPr>
    </w:p>
    <w:p w14:paraId="744C214F">
      <w:pPr>
        <w:contextualSpacing/>
        <w:rPr>
          <w:rFonts w:ascii="Times New Roman" w:hAnsi="Times New Roman" w:eastAsia="仿宋" w:cs="Times New Roman"/>
          <w:b/>
          <w:sz w:val="24"/>
          <w:szCs w:val="22"/>
          <w:u w:val="single"/>
        </w:rPr>
      </w:pPr>
    </w:p>
    <w:p w14:paraId="7416F313">
      <w:pPr>
        <w:contextualSpacing/>
        <w:rPr>
          <w:rFonts w:ascii="Times New Roman" w:hAnsi="Times New Roman" w:eastAsia="仿宋" w:cs="Times New Roman"/>
          <w:b/>
          <w:sz w:val="24"/>
          <w:szCs w:val="22"/>
          <w:u w:val="single"/>
        </w:rPr>
      </w:pPr>
    </w:p>
    <w:p w14:paraId="487FE0D5">
      <w:pPr>
        <w:spacing w:after="160"/>
        <w:contextualSpacing/>
        <w:rPr>
          <w:rFonts w:ascii="Times New Roman" w:hAnsi="Times New Roman" w:eastAsia="仿宋" w:cs="Times New Roman"/>
          <w:sz w:val="32"/>
          <w:szCs w:val="32"/>
        </w:rPr>
      </w:pPr>
      <w:r>
        <w:rPr>
          <w:rFonts w:hint="eastAsia" w:ascii="Times New Roman" w:hAnsi="Times New Roman" w:eastAsia="仿宋" w:cs="Times New Roman"/>
          <w:sz w:val="32"/>
          <w:szCs w:val="32"/>
        </w:rPr>
        <w:t>产 品</w:t>
      </w:r>
      <w:r>
        <w:rPr>
          <w:rFonts w:ascii="Times New Roman" w:hAnsi="Times New Roman" w:eastAsia="仿宋" w:cs="Times New Roman"/>
          <w:sz w:val="32"/>
          <w:szCs w:val="32"/>
        </w:rPr>
        <w:t xml:space="preserve"> 名 称</w:t>
      </w:r>
      <w:r>
        <w:rPr>
          <w:rFonts w:hint="eastAsia" w:ascii="Times New Roman" w:hAnsi="Times New Roman" w:eastAsia="仿宋" w:cs="Times New Roman"/>
          <w:sz w:val="32"/>
          <w:szCs w:val="32"/>
        </w:rPr>
        <w:t>（含版本号）</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 xml:space="preserve"> </w:t>
      </w:r>
    </w:p>
    <w:p w14:paraId="75E36BB8">
      <w:pPr>
        <w:spacing w:after="160"/>
        <w:contextualSpacing/>
        <w:rPr>
          <w:rFonts w:ascii="Times New Roman" w:hAnsi="Times New Roman" w:eastAsia="仿宋" w:cs="Times New Roman"/>
          <w:sz w:val="32"/>
          <w:szCs w:val="32"/>
          <w:u w:val="single"/>
        </w:rPr>
      </w:pPr>
      <w:r>
        <w:rPr>
          <w:rFonts w:ascii="Times New Roman" w:hAnsi="Times New Roman" w:eastAsia="仿宋" w:cs="Times New Roman"/>
          <w:sz w:val="32"/>
          <w:szCs w:val="32"/>
        </w:rPr>
        <w:t>申 报 单 位（</w:t>
      </w:r>
      <w:r>
        <w:rPr>
          <w:rFonts w:ascii="Times New Roman" w:hAnsi="Times New Roman" w:eastAsia="仿宋" w:cs="Times New Roman"/>
          <w:sz w:val="32"/>
          <w:szCs w:val="32"/>
        </w:rPr>
        <w:tab/>
      </w:r>
      <w:r>
        <w:rPr>
          <w:rFonts w:ascii="Times New Roman" w:hAnsi="Times New Roman" w:eastAsia="仿宋" w:cs="Times New Roman"/>
          <w:sz w:val="32"/>
          <w:szCs w:val="32"/>
        </w:rPr>
        <w:t>盖</w:t>
      </w:r>
      <w:r>
        <w:rPr>
          <w:rFonts w:ascii="Times New Roman" w:hAnsi="Times New Roman" w:eastAsia="仿宋" w:cs="Times New Roman"/>
          <w:sz w:val="32"/>
          <w:szCs w:val="32"/>
        </w:rPr>
        <w:tab/>
      </w:r>
      <w:r>
        <w:rPr>
          <w:rFonts w:ascii="Times New Roman" w:hAnsi="Times New Roman" w:eastAsia="仿宋" w:cs="Times New Roman"/>
          <w:sz w:val="32"/>
          <w:szCs w:val="32"/>
        </w:rPr>
        <w:t>章）</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14:paraId="6BC5B413">
      <w:pPr>
        <w:spacing w:after="160"/>
        <w:contextualSpacing/>
        <w:rPr>
          <w:rFonts w:ascii="Times New Roman" w:hAnsi="Times New Roman" w:eastAsia="仿宋" w:cs="Times New Roman"/>
          <w:b/>
          <w:sz w:val="32"/>
          <w:szCs w:val="32"/>
        </w:rPr>
      </w:pPr>
      <w:r>
        <w:rPr>
          <w:rFonts w:ascii="Times New Roman" w:hAnsi="Times New Roman" w:eastAsia="仿宋" w:cs="Times New Roman"/>
          <w:sz w:val="32"/>
          <w:szCs w:val="32"/>
        </w:rPr>
        <w:t xml:space="preserve">申   报   日   期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14:paraId="1BEE8DC4">
      <w:pPr>
        <w:tabs>
          <w:tab w:val="center" w:pos="4153"/>
          <w:tab w:val="right" w:pos="8306"/>
        </w:tabs>
        <w:spacing w:after="160"/>
        <w:contextualSpacing/>
        <w:jc w:val="left"/>
        <w:rPr>
          <w:rFonts w:ascii="Times New Roman" w:hAnsi="Times New Roman" w:eastAsia="宋体" w:cs="Times New Roman"/>
          <w:sz w:val="18"/>
        </w:rPr>
      </w:pPr>
    </w:p>
    <w:p w14:paraId="518F7507">
      <w:pPr>
        <w:tabs>
          <w:tab w:val="center" w:pos="4153"/>
          <w:tab w:val="right" w:pos="8306"/>
        </w:tabs>
        <w:spacing w:after="160"/>
        <w:contextualSpacing/>
        <w:jc w:val="left"/>
        <w:rPr>
          <w:rFonts w:ascii="Times New Roman" w:hAnsi="Times New Roman" w:eastAsia="宋体" w:cs="Times New Roman"/>
          <w:sz w:val="18"/>
        </w:rPr>
      </w:pPr>
    </w:p>
    <w:p w14:paraId="0ED575B8">
      <w:pPr>
        <w:tabs>
          <w:tab w:val="center" w:pos="4153"/>
          <w:tab w:val="right" w:pos="8306"/>
        </w:tabs>
        <w:spacing w:after="160"/>
        <w:contextualSpacing/>
        <w:jc w:val="left"/>
        <w:rPr>
          <w:rFonts w:ascii="Times New Roman" w:hAnsi="Times New Roman" w:eastAsia="宋体" w:cs="Times New Roman"/>
          <w:sz w:val="18"/>
        </w:rPr>
      </w:pPr>
    </w:p>
    <w:p w14:paraId="22E588D2">
      <w:pPr>
        <w:tabs>
          <w:tab w:val="center" w:pos="4153"/>
          <w:tab w:val="right" w:pos="8306"/>
        </w:tabs>
        <w:spacing w:after="160"/>
        <w:contextualSpacing/>
        <w:jc w:val="left"/>
        <w:rPr>
          <w:rFonts w:ascii="Times New Roman" w:hAnsi="Times New Roman" w:eastAsia="宋体" w:cs="Times New Roman"/>
          <w:sz w:val="18"/>
        </w:rPr>
      </w:pPr>
    </w:p>
    <w:p w14:paraId="77B43C50">
      <w:pPr>
        <w:tabs>
          <w:tab w:val="left" w:pos="5220"/>
        </w:tabs>
        <w:spacing w:after="160"/>
        <w:contextualSpacing/>
        <w:jc w:val="center"/>
        <w:rPr>
          <w:rFonts w:ascii="Times New Roman" w:hAnsi="Times New Roman" w:eastAsia="仿宋" w:cs="Times New Roman"/>
          <w:sz w:val="32"/>
          <w:szCs w:val="32"/>
        </w:rPr>
      </w:pPr>
      <w:r>
        <w:rPr>
          <w:rFonts w:ascii="Times New Roman" w:hAnsi="Times New Roman" w:eastAsia="仿宋" w:cs="Times New Roman"/>
          <w:sz w:val="32"/>
          <w:szCs w:val="32"/>
        </w:rPr>
        <w:t>工业和信息化部编制</w:t>
      </w:r>
    </w:p>
    <w:p w14:paraId="21A8E285">
      <w:pPr>
        <w:tabs>
          <w:tab w:val="left" w:pos="5220"/>
        </w:tabs>
        <w:spacing w:after="160"/>
        <w:contextualSpacing/>
        <w:jc w:val="center"/>
        <w:rPr>
          <w:rFonts w:ascii="Times New Roman" w:hAnsi="Times New Roman" w:eastAsia="仿宋" w:cs="Times New Roman"/>
          <w:sz w:val="32"/>
          <w:szCs w:val="32"/>
        </w:rPr>
      </w:pPr>
    </w:p>
    <w:p w14:paraId="65DB04FD">
      <w:pPr>
        <w:tabs>
          <w:tab w:val="left" w:pos="5220"/>
        </w:tabs>
        <w:spacing w:after="160"/>
        <w:contextualSpacing/>
        <w:jc w:val="center"/>
        <w:rPr>
          <w:rFonts w:ascii="Times New Roman" w:hAnsi="Times New Roman" w:eastAsia="仿宋" w:cs="Times New Roman"/>
          <w:sz w:val="32"/>
          <w:szCs w:val="32"/>
        </w:rPr>
      </w:pPr>
    </w:p>
    <w:p w14:paraId="13B5001F">
      <w:pPr>
        <w:rPr>
          <w:rFonts w:ascii="Times New Roman" w:hAnsi="Times New Roman" w:eastAsia="仿宋"/>
          <w:sz w:val="32"/>
          <w:szCs w:val="32"/>
        </w:rPr>
        <w:sectPr>
          <w:pgSz w:w="11906" w:h="16838"/>
          <w:pgMar w:top="2098" w:right="1474" w:bottom="1984" w:left="1587" w:header="851" w:footer="992" w:gutter="0"/>
          <w:pgNumType w:start="1"/>
          <w:cols w:space="720" w:num="1"/>
          <w:docGrid w:type="lines" w:linePitch="312" w:charSpace="0"/>
        </w:sectPr>
      </w:pPr>
    </w:p>
    <w:p w14:paraId="0A1F1E45">
      <w:pPr>
        <w:contextualSpacing/>
        <w:jc w:val="center"/>
        <w:rPr>
          <w:rFonts w:ascii="Times New Roman" w:hAnsi="Times New Roman" w:eastAsia="黑体" w:cs="Times New Roman"/>
          <w:b/>
          <w:color w:val="000000"/>
          <w:kern w:val="36"/>
          <w:sz w:val="44"/>
          <w:szCs w:val="44"/>
        </w:rPr>
      </w:pPr>
      <w:r>
        <w:rPr>
          <w:rFonts w:ascii="Times New Roman" w:hAnsi="Times New Roman" w:eastAsia="黑体" w:cs="Times New Roman"/>
          <w:b/>
          <w:color w:val="000000"/>
          <w:kern w:val="36"/>
          <w:sz w:val="44"/>
          <w:szCs w:val="44"/>
        </w:rPr>
        <w:t>填写说明</w:t>
      </w:r>
    </w:p>
    <w:p w14:paraId="2E2E7F69">
      <w:pPr>
        <w:ind w:firstLine="640" w:firstLineChars="200"/>
        <w:contextualSpacing/>
        <w:rPr>
          <w:rFonts w:ascii="Times New Roman" w:hAnsi="Times New Roman" w:eastAsia="仿宋_GB2312" w:cs="Times New Roman"/>
          <w:sz w:val="32"/>
          <w:szCs w:val="32"/>
        </w:rPr>
      </w:pPr>
    </w:p>
    <w:p w14:paraId="21EE5858">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一、填写人员应客观、真实地填报项目材料，尊重他人知识产权，遵守国家有关知识产权法规。</w:t>
      </w:r>
    </w:p>
    <w:p w14:paraId="7D593FCF">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二、申报书文字应凝练，产品介绍应避免过于理论化，避免体现申报单位宣传色彩。</w:t>
      </w:r>
    </w:p>
    <w:p w14:paraId="5A834BAB">
      <w:pPr>
        <w:spacing w:line="440" w:lineRule="exact"/>
        <w:ind w:firstLine="480" w:firstLineChars="200"/>
        <w:contextualSpacing/>
        <w:jc w:val="left"/>
        <w:rPr>
          <w:rFonts w:ascii="Times New Roman" w:hAnsi="Times New Roman" w:eastAsia="仿宋_GB2312" w:cs="Times New Roman"/>
          <w:sz w:val="24"/>
        </w:rPr>
      </w:pPr>
      <w:r>
        <w:rPr>
          <w:rFonts w:ascii="Times New Roman" w:hAnsi="Times New Roman" w:eastAsia="仿宋_GB2312" w:cs="Times New Roman"/>
          <w:sz w:val="24"/>
        </w:rPr>
        <w:t>三、所申报产品为已实现商业化的软件产品，具有商业版本号</w:t>
      </w:r>
      <w:r>
        <w:rPr>
          <w:rFonts w:hint="eastAsia" w:ascii="Times New Roman" w:hAnsi="Times New Roman" w:eastAsia="仿宋_GB2312" w:cs="Times New Roman"/>
          <w:sz w:val="24"/>
        </w:rPr>
        <w:t>。</w:t>
      </w:r>
      <w:r>
        <w:rPr>
          <w:rFonts w:ascii="Times New Roman" w:hAnsi="Times New Roman" w:eastAsia="仿宋_GB2312" w:cs="Times New Roman"/>
          <w:sz w:val="24"/>
        </w:rPr>
        <w:t>研发阶段产品、试验产品、仅限企业内部使用的产品，以及解决方案类、平台服务类产品不在本次申报产品范围。</w:t>
      </w:r>
    </w:p>
    <w:p w14:paraId="3010AE98">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四、申报书中第一次出现外文名词时，要写清全称和缩写，再出现同一词时可以使用缩写。</w:t>
      </w:r>
    </w:p>
    <w:p w14:paraId="57764594">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五、提交的证明材料中的产品名称、版本号需与所申报产品保持一致，包括但不限于：</w:t>
      </w:r>
    </w:p>
    <w:p w14:paraId="501F6B49">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1.申报单位法人身份证及营业执照（副本）复印件。</w:t>
      </w:r>
    </w:p>
    <w:p w14:paraId="4FEB817C">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2.软件著作权证书、发明专利等知识产权证明材料复印件。</w:t>
      </w:r>
    </w:p>
    <w:p w14:paraId="1979EE75">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3.</w:t>
      </w:r>
      <w:r>
        <w:rPr>
          <w:rFonts w:hint="eastAsia" w:ascii="Times New Roman" w:hAnsi="Times New Roman" w:eastAsia="仿宋_GB2312" w:cs="Times New Roman"/>
          <w:sz w:val="24"/>
        </w:rPr>
        <w:t>满足团体标准</w:t>
      </w:r>
      <w:r>
        <w:rPr>
          <w:rFonts w:ascii="Times New Roman" w:hAnsi="Times New Roman" w:eastAsia="仿宋_GB2312" w:cs="Times New Roman"/>
          <w:sz w:val="24"/>
        </w:rPr>
        <w:t>《首版次软件产品测评能力要求与实施规范》</w:t>
      </w:r>
      <w:r>
        <w:rPr>
          <w:rFonts w:hint="eastAsia" w:ascii="Times New Roman" w:hAnsi="Times New Roman" w:eastAsia="仿宋_GB2312" w:cs="Times New Roman"/>
          <w:sz w:val="24"/>
        </w:rPr>
        <w:t>（T/CQAE 11033-2025）要求</w:t>
      </w:r>
      <w:r>
        <w:rPr>
          <w:rFonts w:ascii="Times New Roman" w:hAnsi="Times New Roman" w:eastAsia="仿宋_GB2312" w:cs="Times New Roman"/>
          <w:sz w:val="24"/>
        </w:rPr>
        <w:t>的测评机构</w:t>
      </w:r>
      <w:r>
        <w:rPr>
          <w:rFonts w:hint="eastAsia" w:ascii="Times New Roman" w:hAnsi="Times New Roman" w:eastAsia="仿宋_GB2312" w:cs="Times New Roman"/>
          <w:sz w:val="24"/>
        </w:rPr>
        <w:t>所</w:t>
      </w:r>
      <w:r>
        <w:rPr>
          <w:rFonts w:ascii="Times New Roman" w:hAnsi="Times New Roman" w:eastAsia="仿宋_GB2312" w:cs="Times New Roman"/>
          <w:sz w:val="24"/>
        </w:rPr>
        <w:t>提供的产品测评报告和推荐意见原件。</w:t>
      </w:r>
    </w:p>
    <w:p w14:paraId="47B9F3C8">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4.产品研发投入证明材料，如能披露产品研发投入、销售（服务）额等相关数据的审计报告（须带验证码）复印件。</w:t>
      </w:r>
    </w:p>
    <w:p w14:paraId="5B9AD13F">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5</w:t>
      </w:r>
      <w:r>
        <w:rPr>
          <w:rFonts w:ascii="Times New Roman" w:hAnsi="Times New Roman" w:eastAsia="仿宋_GB2312" w:cs="Times New Roman"/>
          <w:sz w:val="24"/>
        </w:rPr>
        <w:t>.软件产品功能列表清单，</w:t>
      </w:r>
      <w:r>
        <w:rPr>
          <w:rFonts w:hint="eastAsia" w:ascii="Times New Roman" w:hAnsi="Times New Roman" w:eastAsia="仿宋_GB2312" w:cs="Times New Roman"/>
          <w:sz w:val="24"/>
        </w:rPr>
        <w:t>并标注该功能的来源为自研、开源软件或</w:t>
      </w:r>
      <w:r>
        <w:rPr>
          <w:rFonts w:ascii="Times New Roman" w:hAnsi="Times New Roman" w:eastAsia="仿宋_GB2312" w:cs="Times New Roman"/>
          <w:sz w:val="24"/>
        </w:rPr>
        <w:t>第三方组件</w:t>
      </w:r>
      <w:r>
        <w:rPr>
          <w:rFonts w:hint="eastAsia" w:ascii="Times New Roman" w:hAnsi="Times New Roman" w:eastAsia="仿宋_GB2312" w:cs="Times New Roman"/>
          <w:sz w:val="24"/>
        </w:rPr>
        <w:t>。</w:t>
      </w:r>
    </w:p>
    <w:p w14:paraId="0487620C">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6</w:t>
      </w:r>
      <w:r>
        <w:rPr>
          <w:rFonts w:ascii="Times New Roman" w:hAnsi="Times New Roman" w:eastAsia="仿宋_GB2312" w:cs="Times New Roman"/>
          <w:sz w:val="24"/>
        </w:rPr>
        <w:t>.推广应用软件的销售合同复印件、销售发票复印件和资金流水证明。</w:t>
      </w:r>
    </w:p>
    <w:p w14:paraId="019D5FF4">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7</w:t>
      </w:r>
      <w:r>
        <w:rPr>
          <w:rFonts w:ascii="Times New Roman" w:hAnsi="Times New Roman" w:eastAsia="仿宋_GB2312" w:cs="Times New Roman"/>
          <w:sz w:val="24"/>
        </w:rPr>
        <w:t>.用户应用评价报告材料。</w:t>
      </w:r>
    </w:p>
    <w:p w14:paraId="445F84FB">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8</w:t>
      </w:r>
      <w:r>
        <w:rPr>
          <w:rFonts w:ascii="Times New Roman" w:hAnsi="Times New Roman" w:eastAsia="仿宋_GB2312" w:cs="Times New Roman"/>
          <w:sz w:val="24"/>
        </w:rPr>
        <w:t>.企业相关资质证明材料复印件。</w:t>
      </w:r>
    </w:p>
    <w:p w14:paraId="3881FD79">
      <w:pPr>
        <w:spacing w:line="440" w:lineRule="exact"/>
        <w:ind w:firstLine="480" w:firstLineChars="200"/>
        <w:contextualSpacing/>
        <w:rPr>
          <w:rFonts w:ascii="Times New Roman" w:hAnsi="Times New Roman" w:eastAsia="仿宋_GB2312" w:cs="Times New Roman"/>
          <w:sz w:val="24"/>
        </w:rPr>
      </w:pPr>
      <w:r>
        <w:rPr>
          <w:rFonts w:hint="eastAsia" w:ascii="Times New Roman" w:hAnsi="Times New Roman" w:eastAsia="仿宋_GB2312" w:cs="Times New Roman"/>
          <w:sz w:val="24"/>
        </w:rPr>
        <w:t>9</w:t>
      </w:r>
      <w:r>
        <w:rPr>
          <w:rFonts w:ascii="Times New Roman" w:hAnsi="Times New Roman" w:eastAsia="仿宋_GB2312" w:cs="Times New Roman"/>
          <w:sz w:val="24"/>
        </w:rPr>
        <w:t>.产品获得省部级及以上科技成果奖或被省部级及以上列为重点项目、示范项目的证明材料复印件。</w:t>
      </w:r>
    </w:p>
    <w:p w14:paraId="0CC802D4">
      <w:pPr>
        <w:spacing w:line="440" w:lineRule="exact"/>
        <w:ind w:firstLine="480" w:firstLineChars="200"/>
        <w:contextualSpacing/>
        <w:rPr>
          <w:rFonts w:ascii="Times New Roman" w:hAnsi="Times New Roman" w:eastAsia="仿宋_GB2312" w:cs="Times New Roman"/>
          <w:sz w:val="24"/>
        </w:rPr>
      </w:pPr>
      <w:r>
        <w:rPr>
          <w:rFonts w:ascii="Times New Roman" w:hAnsi="Times New Roman" w:eastAsia="仿宋_GB2312" w:cs="Times New Roman"/>
          <w:sz w:val="24"/>
        </w:rPr>
        <w:t>10.其他相关证明材料。</w:t>
      </w:r>
    </w:p>
    <w:p w14:paraId="74B2E1BF">
      <w:pPr>
        <w:ind w:firstLine="640" w:firstLineChars="200"/>
        <w:contextualSpacing/>
        <w:rPr>
          <w:rFonts w:ascii="Times New Roman" w:hAnsi="Times New Roman" w:eastAsia="仿宋_GB2312" w:cs="Times New Roman"/>
          <w:sz w:val="32"/>
          <w:szCs w:val="32"/>
        </w:rPr>
      </w:pPr>
    </w:p>
    <w:p w14:paraId="0D4FD37E">
      <w:pPr>
        <w:contextualSpacing/>
        <w:rPr>
          <w:rFonts w:ascii="Times New Roman" w:hAnsi="Times New Roman"/>
        </w:rPr>
        <w:sectPr>
          <w:footerReference r:id="rId5" w:type="default"/>
          <w:pgSz w:w="11906" w:h="16838"/>
          <w:pgMar w:top="2098" w:right="1474" w:bottom="1984" w:left="1587" w:header="851" w:footer="992" w:gutter="0"/>
          <w:pgNumType w:start="1"/>
          <w:cols w:space="720" w:num="1"/>
          <w:docGrid w:type="lines" w:linePitch="312" w:charSpace="0"/>
        </w:sectPr>
      </w:pPr>
    </w:p>
    <w:p w14:paraId="0BF26993">
      <w:pPr>
        <w:contextualSpacing/>
        <w:jc w:val="left"/>
        <w:rPr>
          <w:rFonts w:ascii="Times New Roman" w:hAnsi="Times New Roman" w:eastAsia="黑体" w:cs="Times New Roman"/>
          <w:b/>
          <w:color w:val="000000"/>
          <w:kern w:val="36"/>
          <w:sz w:val="44"/>
          <w:szCs w:val="44"/>
        </w:rPr>
      </w:pPr>
    </w:p>
    <w:p w14:paraId="0864CA33">
      <w:pPr>
        <w:contextualSpacing/>
        <w:jc w:val="center"/>
        <w:rPr>
          <w:rFonts w:ascii="Times New Roman" w:hAnsi="Times New Roman" w:eastAsia="黑体" w:cs="Times New Roman"/>
          <w:b/>
          <w:color w:val="000000"/>
          <w:kern w:val="36"/>
          <w:sz w:val="44"/>
          <w:szCs w:val="44"/>
        </w:rPr>
      </w:pPr>
      <w:r>
        <w:rPr>
          <w:rFonts w:ascii="Times New Roman" w:hAnsi="Times New Roman" w:eastAsia="黑体" w:cs="Times New Roman"/>
          <w:b/>
          <w:color w:val="000000"/>
          <w:kern w:val="36"/>
          <w:sz w:val="44"/>
          <w:szCs w:val="44"/>
        </w:rPr>
        <w:t>承诺申明</w:t>
      </w:r>
    </w:p>
    <w:p w14:paraId="4EEC6F0A">
      <w:pPr>
        <w:contextualSpacing/>
        <w:rPr>
          <w:rFonts w:ascii="Times New Roman" w:hAnsi="Times New Roman" w:eastAsia="Calibri" w:cs="Times New Roman"/>
          <w:color w:val="000000"/>
          <w:szCs w:val="21"/>
        </w:rPr>
      </w:pPr>
    </w:p>
    <w:p w14:paraId="6FF09DE2">
      <w:pPr>
        <w:contextualSpacing/>
        <w:rPr>
          <w:rFonts w:ascii="Times New Roman" w:hAnsi="Times New Roman" w:eastAsia="方正仿宋_GBK" w:cs="Times New Roman"/>
          <w:color w:val="000000"/>
          <w:sz w:val="32"/>
          <w:szCs w:val="32"/>
        </w:rPr>
      </w:pPr>
    </w:p>
    <w:p w14:paraId="57815E4D">
      <w:pPr>
        <w:adjustRightInd w:val="0"/>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1. 我单位对提供的全部资料的真实性负责，并保证所</w:t>
      </w:r>
      <w:r>
        <w:rPr>
          <w:rFonts w:ascii="Times New Roman" w:hAnsi="Times New Roman" w:eastAsia="方正仿宋_GBK" w:cs="Times New Roman"/>
          <w:color w:val="000000"/>
          <w:sz w:val="32"/>
          <w:szCs w:val="32"/>
        </w:rPr>
        <w:t>涉</w:t>
      </w:r>
      <w:r>
        <w:rPr>
          <w:rFonts w:ascii="Times New Roman" w:hAnsi="Times New Roman" w:eastAsia="仿宋_GB2312" w:cs="Times New Roman"/>
          <w:sz w:val="32"/>
          <w:szCs w:val="32"/>
        </w:rPr>
        <w:t>及申报产品具有自主知识产权。</w:t>
      </w:r>
    </w:p>
    <w:p w14:paraId="5B47FEF9">
      <w:pPr>
        <w:adjustRightInd w:val="0"/>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2. 我单位提交材料所涉及的软件产品内容皆符合国家有关法律法规及相关产业政策要求。</w:t>
      </w:r>
    </w:p>
    <w:p w14:paraId="5349DAA1">
      <w:pPr>
        <w:adjustRightInd w:val="0"/>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 我</w:t>
      </w:r>
      <w:r>
        <w:rPr>
          <w:rFonts w:ascii="Times New Roman" w:hAnsi="Times New Roman" w:eastAsia="仿宋_GB2312" w:cs="Times New Roman"/>
          <w:sz w:val="32"/>
          <w:szCs w:val="32"/>
        </w:rPr>
        <w:t>单位近</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 xml:space="preserve">年无违法经营行为和重大安全、质量事故，内部管理规范、财务状况良好，依法纳税，无不良征信记录。 </w:t>
      </w:r>
    </w:p>
    <w:p w14:paraId="4F3BEE14">
      <w:pPr>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4. </w:t>
      </w:r>
      <w:r>
        <w:rPr>
          <w:rFonts w:ascii="Times New Roman" w:hAnsi="Times New Roman" w:eastAsia="仿宋_GB2312" w:cs="Times New Roman"/>
          <w:sz w:val="32"/>
          <w:szCs w:val="32"/>
        </w:rPr>
        <w:t>在不涉及商业机密的情况下，自愿与其他企业分享经验。</w:t>
      </w:r>
    </w:p>
    <w:p w14:paraId="2C8C7AFF">
      <w:pPr>
        <w:adjustRightInd w:val="0"/>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5. </w:t>
      </w:r>
      <w:r>
        <w:rPr>
          <w:rFonts w:ascii="Times New Roman" w:hAnsi="Times New Roman" w:eastAsia="仿宋_GB2312" w:cs="Times New Roman"/>
          <w:sz w:val="32"/>
          <w:szCs w:val="32"/>
        </w:rPr>
        <w:t>我单位对违反上述声明导致的后果承担全部法律责任。</w:t>
      </w:r>
    </w:p>
    <w:p w14:paraId="66FDF680">
      <w:pPr>
        <w:ind w:firstLine="640" w:firstLineChars="200"/>
        <w:contextualSpacing/>
        <w:jc w:val="left"/>
        <w:rPr>
          <w:rFonts w:ascii="Times New Roman" w:hAnsi="Times New Roman" w:eastAsia="方正仿宋_GBK" w:cs="Times New Roman"/>
          <w:color w:val="000000"/>
          <w:sz w:val="32"/>
          <w:szCs w:val="32"/>
        </w:rPr>
      </w:pPr>
    </w:p>
    <w:p w14:paraId="256095B5">
      <w:pPr>
        <w:ind w:firstLine="640" w:firstLineChars="200"/>
        <w:contextualSpacing/>
        <w:jc w:val="left"/>
        <w:rPr>
          <w:rFonts w:ascii="Times New Roman" w:hAnsi="Times New Roman" w:eastAsia="仿宋" w:cs="Times New Roman"/>
          <w:bCs/>
          <w:color w:val="000000"/>
          <w:sz w:val="32"/>
          <w:szCs w:val="32"/>
        </w:rPr>
      </w:pPr>
    </w:p>
    <w:p w14:paraId="274B3DB6">
      <w:pPr>
        <w:contextualSpacing/>
        <w:jc w:val="left"/>
        <w:rPr>
          <w:rFonts w:ascii="Times New Roman" w:hAnsi="Times New Roman" w:eastAsia="仿宋" w:cs="Times New Roman"/>
          <w:bCs/>
          <w:color w:val="000000"/>
          <w:sz w:val="32"/>
          <w:szCs w:val="32"/>
        </w:rPr>
      </w:pPr>
    </w:p>
    <w:p w14:paraId="22959494">
      <w:pPr>
        <w:ind w:firstLine="640" w:firstLineChars="200"/>
        <w:contextualSpacing/>
        <w:jc w:val="left"/>
        <w:rPr>
          <w:rFonts w:ascii="Times New Roman" w:hAnsi="Times New Roman" w:eastAsia="仿宋" w:cs="Times New Roman"/>
          <w:bCs/>
          <w:color w:val="000000"/>
          <w:sz w:val="32"/>
          <w:szCs w:val="32"/>
        </w:rPr>
      </w:pPr>
    </w:p>
    <w:p w14:paraId="79FF0D28">
      <w:pPr>
        <w:adjustRightInd w:val="0"/>
        <w:ind w:firstLine="640" w:firstLineChars="200"/>
        <w:contextualSpacing/>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单位公章：</w:t>
      </w:r>
    </w:p>
    <w:p w14:paraId="0F9A88C8">
      <w:pPr>
        <w:adjustRightInd w:val="0"/>
        <w:contextualSpacing/>
        <w:jc w:val="left"/>
        <w:rPr>
          <w:rFonts w:ascii="Times New Roman" w:hAnsi="Times New Roman" w:eastAsia="仿宋_GB2312" w:cs="Times New Roman"/>
          <w:sz w:val="32"/>
          <w:szCs w:val="32"/>
        </w:rPr>
      </w:pPr>
    </w:p>
    <w:p w14:paraId="1901C288">
      <w:pPr>
        <w:adjustRightInd w:val="0"/>
        <w:ind w:firstLine="640"/>
        <w:contextualSpacing/>
        <w:jc w:val="left"/>
        <w:rPr>
          <w:rFonts w:ascii="Times New Roman" w:hAnsi="Times New Roman"/>
        </w:rPr>
        <w:sectPr>
          <w:headerReference r:id="rId6" w:type="default"/>
          <w:footerReference r:id="rId7" w:type="default"/>
          <w:pgSz w:w="11906" w:h="16838"/>
          <w:pgMar w:top="1440" w:right="1800" w:bottom="1440" w:left="1800" w:header="851" w:footer="992" w:gutter="0"/>
          <w:cols w:space="720" w:num="1"/>
          <w:docGrid w:type="lines" w:linePitch="312" w:charSpace="0"/>
        </w:sectPr>
      </w:pPr>
      <w:r>
        <w:rPr>
          <w:rFonts w:ascii="Times New Roman" w:hAnsi="Times New Roman" w:eastAsia="仿宋_GB2312" w:cs="Times New Roman"/>
          <w:sz w:val="32"/>
          <w:szCs w:val="32"/>
        </w:rPr>
        <w:t xml:space="preserve">                               年   月   日</w:t>
      </w:r>
    </w:p>
    <w:tbl>
      <w:tblPr>
        <w:tblStyle w:val="4"/>
        <w:tblW w:w="0" w:type="auto"/>
        <w:tblInd w:w="-58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10"/>
        <w:gridCol w:w="1117"/>
        <w:gridCol w:w="2127"/>
        <w:gridCol w:w="1275"/>
        <w:gridCol w:w="2456"/>
      </w:tblGrid>
      <w:tr w14:paraId="41F1F1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exact"/>
        </w:trPr>
        <w:tc>
          <w:tcPr>
            <w:tcW w:w="9385" w:type="dxa"/>
            <w:gridSpan w:val="5"/>
            <w:tcBorders>
              <w:top w:val="single" w:color="auto" w:sz="12" w:space="0"/>
              <w:bottom w:val="single" w:color="auto" w:sz="12" w:space="0"/>
            </w:tcBorders>
            <w:vAlign w:val="center"/>
          </w:tcPr>
          <w:p w14:paraId="2E4650DD">
            <w:pPr>
              <w:contextualSpacing/>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一、企业基本信息</w:t>
            </w:r>
          </w:p>
        </w:tc>
      </w:tr>
      <w:tr w14:paraId="741AF0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tcBorders>
              <w:top w:val="single" w:color="auto" w:sz="12" w:space="0"/>
            </w:tcBorders>
            <w:vAlign w:val="center"/>
          </w:tcPr>
          <w:p w14:paraId="3FF39FE0">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企业名称（全称）</w:t>
            </w:r>
          </w:p>
        </w:tc>
        <w:tc>
          <w:tcPr>
            <w:tcW w:w="6975" w:type="dxa"/>
            <w:gridSpan w:val="4"/>
            <w:tcBorders>
              <w:top w:val="single" w:color="auto" w:sz="12" w:space="0"/>
            </w:tcBorders>
            <w:vAlign w:val="center"/>
          </w:tcPr>
          <w:p w14:paraId="588183B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i/>
                <w:iCs/>
                <w:spacing w:val="-4"/>
                <w:sz w:val="24"/>
                <w:szCs w:val="32"/>
              </w:rPr>
              <w:t>请填写企业工商注册信息中企业全称</w:t>
            </w:r>
          </w:p>
        </w:tc>
      </w:tr>
      <w:tr w14:paraId="431B3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14:paraId="799418C9">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企业成立时间</w:t>
            </w:r>
          </w:p>
        </w:tc>
        <w:tc>
          <w:tcPr>
            <w:tcW w:w="6975" w:type="dxa"/>
            <w:gridSpan w:val="4"/>
            <w:vAlign w:val="center"/>
          </w:tcPr>
          <w:p w14:paraId="0DC7BCB9">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XX年XX月XX日</w:t>
            </w:r>
          </w:p>
        </w:tc>
      </w:tr>
      <w:tr w14:paraId="43829C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14:paraId="74ACA248">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企业通信地址</w:t>
            </w:r>
          </w:p>
        </w:tc>
        <w:tc>
          <w:tcPr>
            <w:tcW w:w="6975" w:type="dxa"/>
            <w:gridSpan w:val="4"/>
            <w:vAlign w:val="center"/>
          </w:tcPr>
          <w:p w14:paraId="52E6EA5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XX省XX</w:t>
            </w:r>
            <w:r>
              <w:rPr>
                <w:rFonts w:hint="eastAsia" w:ascii="Times New Roman" w:hAnsi="Times New Roman" w:eastAsia="仿宋_GB2312" w:cs="Times New Roman"/>
                <w:spacing w:val="-4"/>
                <w:sz w:val="24"/>
                <w:szCs w:val="32"/>
              </w:rPr>
              <w:t>市</w:t>
            </w:r>
            <w:r>
              <w:rPr>
                <w:rFonts w:ascii="Times New Roman" w:hAnsi="Times New Roman" w:eastAsia="仿宋_GB2312" w:cs="Times New Roman"/>
                <w:spacing w:val="-4"/>
                <w:sz w:val="24"/>
                <w:szCs w:val="32"/>
              </w:rPr>
              <w:t>XX县</w:t>
            </w:r>
          </w:p>
        </w:tc>
      </w:tr>
      <w:tr w14:paraId="0FC63E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14:paraId="552088FA">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统一社会信用代码</w:t>
            </w:r>
          </w:p>
        </w:tc>
        <w:tc>
          <w:tcPr>
            <w:tcW w:w="6975" w:type="dxa"/>
            <w:gridSpan w:val="4"/>
            <w:vAlign w:val="center"/>
          </w:tcPr>
          <w:p w14:paraId="62685C46">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（18位）</w:t>
            </w:r>
          </w:p>
        </w:tc>
      </w:tr>
      <w:tr w14:paraId="1C2E5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Align w:val="center"/>
          </w:tcPr>
          <w:p w14:paraId="27D23B82">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企业注册地址</w:t>
            </w:r>
          </w:p>
        </w:tc>
        <w:tc>
          <w:tcPr>
            <w:tcW w:w="6975" w:type="dxa"/>
            <w:gridSpan w:val="4"/>
            <w:vAlign w:val="center"/>
          </w:tcPr>
          <w:p w14:paraId="027F8D30">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i/>
                <w:iCs/>
                <w:spacing w:val="-4"/>
                <w:sz w:val="24"/>
                <w:szCs w:val="32"/>
              </w:rPr>
              <w:t>请填写企业工商注册信息中企业注册地址</w:t>
            </w:r>
          </w:p>
        </w:tc>
      </w:tr>
      <w:tr w14:paraId="7D403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restart"/>
            <w:vAlign w:val="center"/>
          </w:tcPr>
          <w:p w14:paraId="3CE42FED">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联系人</w:t>
            </w:r>
          </w:p>
        </w:tc>
        <w:tc>
          <w:tcPr>
            <w:tcW w:w="1117" w:type="dxa"/>
            <w:vAlign w:val="center"/>
          </w:tcPr>
          <w:p w14:paraId="7C489BC7">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姓名</w:t>
            </w:r>
          </w:p>
        </w:tc>
        <w:tc>
          <w:tcPr>
            <w:tcW w:w="2127" w:type="dxa"/>
            <w:vAlign w:val="center"/>
          </w:tcPr>
          <w:p w14:paraId="639E06F1">
            <w:pPr>
              <w:adjustRightInd w:val="0"/>
              <w:contextualSpacing/>
              <w:rPr>
                <w:rFonts w:ascii="Times New Roman" w:hAnsi="Times New Roman" w:eastAsia="仿宋_GB2312" w:cs="Times New Roman"/>
                <w:spacing w:val="-4"/>
                <w:sz w:val="24"/>
                <w:szCs w:val="32"/>
              </w:rPr>
            </w:pPr>
          </w:p>
        </w:tc>
        <w:tc>
          <w:tcPr>
            <w:tcW w:w="1275" w:type="dxa"/>
            <w:vAlign w:val="center"/>
          </w:tcPr>
          <w:p w14:paraId="1B46AA3D">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部门/职务</w:t>
            </w:r>
          </w:p>
        </w:tc>
        <w:tc>
          <w:tcPr>
            <w:tcW w:w="2456" w:type="dxa"/>
            <w:vAlign w:val="center"/>
          </w:tcPr>
          <w:p w14:paraId="09F69A6B">
            <w:pPr>
              <w:adjustRightInd w:val="0"/>
              <w:contextualSpacing/>
              <w:jc w:val="center"/>
              <w:rPr>
                <w:rFonts w:ascii="Times New Roman" w:hAnsi="Times New Roman" w:eastAsia="仿宋_GB2312" w:cs="Times New Roman"/>
                <w:spacing w:val="-4"/>
                <w:sz w:val="24"/>
                <w:szCs w:val="32"/>
              </w:rPr>
            </w:pPr>
          </w:p>
        </w:tc>
      </w:tr>
      <w:tr w14:paraId="1650EA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14:paraId="684084AD">
            <w:pPr>
              <w:adjustRightInd w:val="0"/>
              <w:contextualSpacing/>
              <w:jc w:val="center"/>
              <w:rPr>
                <w:rFonts w:ascii="Times New Roman" w:hAnsi="Times New Roman" w:eastAsia="仿宋_GB2312" w:cs="Times New Roman"/>
                <w:spacing w:val="-4"/>
                <w:sz w:val="24"/>
                <w:szCs w:val="32"/>
              </w:rPr>
            </w:pPr>
          </w:p>
        </w:tc>
        <w:tc>
          <w:tcPr>
            <w:tcW w:w="1117" w:type="dxa"/>
            <w:vAlign w:val="center"/>
          </w:tcPr>
          <w:p w14:paraId="4312EBCA">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手机</w:t>
            </w:r>
          </w:p>
        </w:tc>
        <w:tc>
          <w:tcPr>
            <w:tcW w:w="2127" w:type="dxa"/>
            <w:vAlign w:val="center"/>
          </w:tcPr>
          <w:p w14:paraId="44F4CBF6">
            <w:pPr>
              <w:adjustRightInd w:val="0"/>
              <w:contextualSpacing/>
              <w:jc w:val="center"/>
              <w:rPr>
                <w:rFonts w:ascii="Times New Roman" w:hAnsi="Times New Roman" w:eastAsia="仿宋_GB2312" w:cs="Times New Roman"/>
                <w:spacing w:val="-4"/>
                <w:sz w:val="24"/>
                <w:szCs w:val="32"/>
              </w:rPr>
            </w:pPr>
          </w:p>
        </w:tc>
        <w:tc>
          <w:tcPr>
            <w:tcW w:w="1275" w:type="dxa"/>
            <w:vAlign w:val="center"/>
          </w:tcPr>
          <w:p w14:paraId="1725F87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座机</w:t>
            </w:r>
          </w:p>
        </w:tc>
        <w:tc>
          <w:tcPr>
            <w:tcW w:w="2456" w:type="dxa"/>
            <w:vAlign w:val="center"/>
          </w:tcPr>
          <w:p w14:paraId="060C297B">
            <w:pPr>
              <w:adjustRightInd w:val="0"/>
              <w:contextualSpacing/>
              <w:jc w:val="center"/>
              <w:rPr>
                <w:rFonts w:ascii="Times New Roman" w:hAnsi="Times New Roman" w:eastAsia="仿宋_GB2312" w:cs="Times New Roman"/>
                <w:spacing w:val="-4"/>
                <w:sz w:val="24"/>
                <w:szCs w:val="32"/>
              </w:rPr>
            </w:pPr>
          </w:p>
        </w:tc>
      </w:tr>
      <w:tr w14:paraId="10BDB3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14:paraId="66A4EC09">
            <w:pPr>
              <w:adjustRightInd w:val="0"/>
              <w:contextualSpacing/>
              <w:jc w:val="center"/>
              <w:rPr>
                <w:rFonts w:ascii="Times New Roman" w:hAnsi="Times New Roman" w:eastAsia="仿宋_GB2312" w:cs="Times New Roman"/>
                <w:spacing w:val="-4"/>
                <w:sz w:val="24"/>
                <w:szCs w:val="32"/>
              </w:rPr>
            </w:pPr>
          </w:p>
        </w:tc>
        <w:tc>
          <w:tcPr>
            <w:tcW w:w="1117" w:type="dxa"/>
            <w:vAlign w:val="center"/>
          </w:tcPr>
          <w:p w14:paraId="1278F669">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传真</w:t>
            </w:r>
          </w:p>
        </w:tc>
        <w:tc>
          <w:tcPr>
            <w:tcW w:w="2127" w:type="dxa"/>
            <w:vAlign w:val="center"/>
          </w:tcPr>
          <w:p w14:paraId="03641DF9">
            <w:pPr>
              <w:adjustRightInd w:val="0"/>
              <w:contextualSpacing/>
              <w:jc w:val="center"/>
              <w:rPr>
                <w:rFonts w:ascii="Times New Roman" w:hAnsi="Times New Roman" w:eastAsia="仿宋_GB2312" w:cs="Times New Roman"/>
                <w:spacing w:val="-4"/>
                <w:sz w:val="24"/>
                <w:szCs w:val="32"/>
              </w:rPr>
            </w:pPr>
          </w:p>
        </w:tc>
        <w:tc>
          <w:tcPr>
            <w:tcW w:w="1275" w:type="dxa"/>
            <w:vAlign w:val="center"/>
          </w:tcPr>
          <w:p w14:paraId="41B4BD2D">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邮箱</w:t>
            </w:r>
          </w:p>
        </w:tc>
        <w:tc>
          <w:tcPr>
            <w:tcW w:w="2456" w:type="dxa"/>
            <w:vAlign w:val="center"/>
          </w:tcPr>
          <w:p w14:paraId="364102BB">
            <w:pPr>
              <w:adjustRightInd w:val="0"/>
              <w:contextualSpacing/>
              <w:jc w:val="center"/>
              <w:rPr>
                <w:rFonts w:ascii="Times New Roman" w:hAnsi="Times New Roman" w:eastAsia="仿宋_GB2312" w:cs="Times New Roman"/>
                <w:spacing w:val="-4"/>
                <w:sz w:val="24"/>
                <w:szCs w:val="32"/>
              </w:rPr>
            </w:pPr>
          </w:p>
        </w:tc>
      </w:tr>
      <w:tr w14:paraId="73B107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restart"/>
            <w:vAlign w:val="center"/>
          </w:tcPr>
          <w:p w14:paraId="7D4D0C4A">
            <w:pPr>
              <w:adjustRightInd w:val="0"/>
              <w:contextualSpacing/>
              <w:jc w:val="center"/>
              <w:rPr>
                <w:rFonts w:ascii="Times New Roman" w:hAnsi="Times New Roman" w:eastAsia="仿宋_GB2312" w:cs="Times New Roman"/>
                <w:spacing w:val="-4"/>
                <w:sz w:val="24"/>
                <w:szCs w:val="32"/>
              </w:rPr>
            </w:pPr>
            <w:r>
              <w:rPr>
                <w:rFonts w:hint="eastAsia" w:ascii="Times New Roman" w:hAnsi="Times New Roman" w:eastAsia="仿宋_GB2312" w:cs="Times New Roman"/>
                <w:spacing w:val="-4"/>
                <w:sz w:val="24"/>
                <w:szCs w:val="32"/>
              </w:rPr>
              <w:t>单位负责人</w:t>
            </w:r>
          </w:p>
        </w:tc>
        <w:tc>
          <w:tcPr>
            <w:tcW w:w="1117" w:type="dxa"/>
            <w:vAlign w:val="center"/>
          </w:tcPr>
          <w:p w14:paraId="60F86E8A">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姓名</w:t>
            </w:r>
          </w:p>
        </w:tc>
        <w:tc>
          <w:tcPr>
            <w:tcW w:w="2127" w:type="dxa"/>
            <w:vAlign w:val="center"/>
          </w:tcPr>
          <w:p w14:paraId="4451B6B8">
            <w:pPr>
              <w:adjustRightInd w:val="0"/>
              <w:contextualSpacing/>
              <w:rPr>
                <w:rFonts w:ascii="Times New Roman" w:hAnsi="Times New Roman" w:eastAsia="仿宋_GB2312" w:cs="Times New Roman"/>
                <w:spacing w:val="-4"/>
                <w:sz w:val="24"/>
                <w:szCs w:val="32"/>
              </w:rPr>
            </w:pPr>
          </w:p>
        </w:tc>
        <w:tc>
          <w:tcPr>
            <w:tcW w:w="1275" w:type="dxa"/>
            <w:vAlign w:val="center"/>
          </w:tcPr>
          <w:p w14:paraId="50A51B4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部门/职务</w:t>
            </w:r>
          </w:p>
        </w:tc>
        <w:tc>
          <w:tcPr>
            <w:tcW w:w="2456" w:type="dxa"/>
            <w:vAlign w:val="center"/>
          </w:tcPr>
          <w:p w14:paraId="25F2D37B">
            <w:pPr>
              <w:adjustRightInd w:val="0"/>
              <w:contextualSpacing/>
              <w:jc w:val="center"/>
              <w:rPr>
                <w:rFonts w:ascii="Times New Roman" w:hAnsi="Times New Roman" w:eastAsia="仿宋_GB2312" w:cs="Times New Roman"/>
                <w:spacing w:val="-4"/>
                <w:sz w:val="24"/>
                <w:szCs w:val="32"/>
              </w:rPr>
            </w:pPr>
          </w:p>
        </w:tc>
      </w:tr>
      <w:tr w14:paraId="350CC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14:paraId="40E6D9B8">
            <w:pPr>
              <w:adjustRightInd w:val="0"/>
              <w:contextualSpacing/>
              <w:jc w:val="center"/>
              <w:rPr>
                <w:rFonts w:ascii="Times New Roman" w:hAnsi="Times New Roman" w:eastAsia="仿宋_GB2312" w:cs="Times New Roman"/>
                <w:spacing w:val="-4"/>
                <w:sz w:val="24"/>
                <w:szCs w:val="32"/>
              </w:rPr>
            </w:pPr>
          </w:p>
        </w:tc>
        <w:tc>
          <w:tcPr>
            <w:tcW w:w="1117" w:type="dxa"/>
            <w:vAlign w:val="center"/>
          </w:tcPr>
          <w:p w14:paraId="2ACEB140">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手机</w:t>
            </w:r>
          </w:p>
        </w:tc>
        <w:tc>
          <w:tcPr>
            <w:tcW w:w="2127" w:type="dxa"/>
            <w:vAlign w:val="center"/>
          </w:tcPr>
          <w:p w14:paraId="452D3696">
            <w:pPr>
              <w:adjustRightInd w:val="0"/>
              <w:contextualSpacing/>
              <w:jc w:val="center"/>
              <w:rPr>
                <w:rFonts w:ascii="Times New Roman" w:hAnsi="Times New Roman" w:eastAsia="仿宋_GB2312" w:cs="Times New Roman"/>
                <w:spacing w:val="-4"/>
                <w:sz w:val="24"/>
                <w:szCs w:val="32"/>
              </w:rPr>
            </w:pPr>
          </w:p>
        </w:tc>
        <w:tc>
          <w:tcPr>
            <w:tcW w:w="1275" w:type="dxa"/>
            <w:vAlign w:val="center"/>
          </w:tcPr>
          <w:p w14:paraId="1BBC79A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座机</w:t>
            </w:r>
          </w:p>
        </w:tc>
        <w:tc>
          <w:tcPr>
            <w:tcW w:w="2456" w:type="dxa"/>
            <w:vAlign w:val="center"/>
          </w:tcPr>
          <w:p w14:paraId="777F899E">
            <w:pPr>
              <w:adjustRightInd w:val="0"/>
              <w:contextualSpacing/>
              <w:jc w:val="center"/>
              <w:rPr>
                <w:rFonts w:ascii="Times New Roman" w:hAnsi="Times New Roman" w:eastAsia="仿宋_GB2312" w:cs="Times New Roman"/>
                <w:spacing w:val="-4"/>
                <w:sz w:val="24"/>
                <w:szCs w:val="32"/>
              </w:rPr>
            </w:pPr>
          </w:p>
        </w:tc>
      </w:tr>
      <w:tr w14:paraId="61941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2410" w:type="dxa"/>
            <w:vMerge w:val="continue"/>
            <w:vAlign w:val="center"/>
          </w:tcPr>
          <w:p w14:paraId="30A09773">
            <w:pPr>
              <w:adjustRightInd w:val="0"/>
              <w:contextualSpacing/>
              <w:jc w:val="center"/>
              <w:rPr>
                <w:rFonts w:ascii="Times New Roman" w:hAnsi="Times New Roman" w:eastAsia="仿宋_GB2312" w:cs="Times New Roman"/>
                <w:spacing w:val="-4"/>
                <w:sz w:val="24"/>
                <w:szCs w:val="32"/>
              </w:rPr>
            </w:pPr>
          </w:p>
        </w:tc>
        <w:tc>
          <w:tcPr>
            <w:tcW w:w="1117" w:type="dxa"/>
            <w:vAlign w:val="center"/>
          </w:tcPr>
          <w:p w14:paraId="4A177858">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传真</w:t>
            </w:r>
          </w:p>
        </w:tc>
        <w:tc>
          <w:tcPr>
            <w:tcW w:w="2127" w:type="dxa"/>
            <w:vAlign w:val="center"/>
          </w:tcPr>
          <w:p w14:paraId="39444129">
            <w:pPr>
              <w:adjustRightInd w:val="0"/>
              <w:contextualSpacing/>
              <w:jc w:val="center"/>
              <w:rPr>
                <w:rFonts w:ascii="Times New Roman" w:hAnsi="Times New Roman" w:eastAsia="仿宋_GB2312" w:cs="Times New Roman"/>
                <w:spacing w:val="-4"/>
                <w:sz w:val="24"/>
                <w:szCs w:val="32"/>
              </w:rPr>
            </w:pPr>
          </w:p>
        </w:tc>
        <w:tc>
          <w:tcPr>
            <w:tcW w:w="1275" w:type="dxa"/>
            <w:vAlign w:val="center"/>
          </w:tcPr>
          <w:p w14:paraId="49FD5AE2">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邮箱</w:t>
            </w:r>
          </w:p>
        </w:tc>
        <w:tc>
          <w:tcPr>
            <w:tcW w:w="2456" w:type="dxa"/>
            <w:vAlign w:val="center"/>
          </w:tcPr>
          <w:p w14:paraId="6D732869">
            <w:pPr>
              <w:adjustRightInd w:val="0"/>
              <w:contextualSpacing/>
              <w:jc w:val="center"/>
              <w:rPr>
                <w:rFonts w:ascii="Times New Roman" w:hAnsi="Times New Roman" w:eastAsia="仿宋_GB2312" w:cs="Times New Roman"/>
                <w:spacing w:val="-4"/>
                <w:sz w:val="24"/>
                <w:szCs w:val="32"/>
              </w:rPr>
            </w:pPr>
          </w:p>
        </w:tc>
      </w:tr>
      <w:tr w14:paraId="510114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50" w:hRule="atLeast"/>
        </w:trPr>
        <w:tc>
          <w:tcPr>
            <w:tcW w:w="2410" w:type="dxa"/>
            <w:vAlign w:val="center"/>
          </w:tcPr>
          <w:p w14:paraId="3E1EFE15">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单位性质</w:t>
            </w:r>
          </w:p>
        </w:tc>
        <w:tc>
          <w:tcPr>
            <w:tcW w:w="6975" w:type="dxa"/>
            <w:gridSpan w:val="4"/>
            <w:vAlign w:val="center"/>
          </w:tcPr>
          <w:p w14:paraId="03DE0293">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□事业单位  □社会团体  □民营企业   □外资企业  </w:t>
            </w:r>
          </w:p>
          <w:p w14:paraId="7679734F">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□合资企业  □国有企业   □国有控股企业   □国有参股企业  </w:t>
            </w:r>
          </w:p>
          <w:p w14:paraId="118EC579">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□其他（请注明）：                       </w:t>
            </w:r>
          </w:p>
        </w:tc>
      </w:tr>
      <w:tr w14:paraId="7A8ECB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65" w:hRule="atLeast"/>
        </w:trPr>
        <w:tc>
          <w:tcPr>
            <w:tcW w:w="2410" w:type="dxa"/>
            <w:vAlign w:val="center"/>
          </w:tcPr>
          <w:p w14:paraId="3422E46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是否为上市公司</w:t>
            </w:r>
          </w:p>
        </w:tc>
        <w:tc>
          <w:tcPr>
            <w:tcW w:w="6975" w:type="dxa"/>
            <w:gridSpan w:val="4"/>
            <w:vAlign w:val="center"/>
          </w:tcPr>
          <w:p w14:paraId="6E67867C">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□是</w:t>
            </w:r>
          </w:p>
          <w:p w14:paraId="0BAE9C7C">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（上市时间：       ，上市地点：      ，股票代码：       ）</w:t>
            </w:r>
          </w:p>
          <w:p w14:paraId="14247E69">
            <w:pPr>
              <w:adjustRightInd w:val="0"/>
              <w:contextualSpacing/>
              <w:jc w:val="left"/>
              <w:rPr>
                <w:rFonts w:ascii="Times New Roman" w:hAnsi="Times New Roman" w:eastAsia="仿宋_GB2312" w:cs="Times New Roman"/>
                <w:spacing w:val="-4"/>
                <w:sz w:val="24"/>
                <w:szCs w:val="32"/>
              </w:rPr>
            </w:pPr>
          </w:p>
          <w:p w14:paraId="2F3B93B1">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□否</w:t>
            </w:r>
          </w:p>
        </w:tc>
      </w:tr>
      <w:tr w14:paraId="2BCFC9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410" w:type="dxa"/>
            <w:vAlign w:val="center"/>
          </w:tcPr>
          <w:p w14:paraId="3D465C88">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企业平台</w:t>
            </w:r>
          </w:p>
        </w:tc>
        <w:tc>
          <w:tcPr>
            <w:tcW w:w="6975" w:type="dxa"/>
            <w:gridSpan w:val="4"/>
            <w:vAlign w:val="center"/>
          </w:tcPr>
          <w:p w14:paraId="10161627">
            <w:pPr>
              <w:contextualSpacing/>
              <w:rPr>
                <w:rFonts w:ascii="Times New Roman" w:hAnsi="Times New Roman" w:eastAsia="黑体" w:cs="Times New Roman"/>
                <w:sz w:val="32"/>
                <w:szCs w:val="32"/>
              </w:rPr>
            </w:pPr>
            <w:r>
              <w:rPr>
                <w:rFonts w:ascii="Times New Roman" w:hAnsi="Times New Roman" w:eastAsia="仿宋_GB2312" w:cs="Times New Roman"/>
                <w:i/>
                <w:iCs/>
                <w:spacing w:val="-4"/>
                <w:sz w:val="24"/>
                <w:szCs w:val="32"/>
              </w:rPr>
              <w:t>企业官网（http://www.example.com），企业微信公众号，企业自有社区等</w:t>
            </w:r>
          </w:p>
        </w:tc>
      </w:tr>
      <w:tr w14:paraId="7B8C48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7" w:hRule="atLeast"/>
        </w:trPr>
        <w:tc>
          <w:tcPr>
            <w:tcW w:w="2410" w:type="dxa"/>
            <w:tcBorders>
              <w:bottom w:val="single" w:color="auto" w:sz="4" w:space="0"/>
            </w:tcBorders>
            <w:vAlign w:val="center"/>
          </w:tcPr>
          <w:p w14:paraId="0BC3FA8E">
            <w:pPr>
              <w:contextualSpacing/>
              <w:jc w:val="center"/>
              <w:rPr>
                <w:rFonts w:ascii="Times New Roman" w:hAnsi="Times New Roman" w:eastAsia="黑体" w:cs="Times New Roman"/>
                <w:sz w:val="32"/>
                <w:szCs w:val="32"/>
              </w:rPr>
            </w:pPr>
            <w:r>
              <w:rPr>
                <w:rFonts w:ascii="Times New Roman" w:hAnsi="Times New Roman" w:eastAsia="仿宋_GB2312" w:cs="Times New Roman"/>
                <w:spacing w:val="-4"/>
                <w:sz w:val="24"/>
                <w:szCs w:val="32"/>
              </w:rPr>
              <w:t>是否融资</w:t>
            </w:r>
          </w:p>
        </w:tc>
        <w:tc>
          <w:tcPr>
            <w:tcW w:w="6975" w:type="dxa"/>
            <w:gridSpan w:val="4"/>
            <w:tcBorders>
              <w:bottom w:val="single" w:color="auto" w:sz="4" w:space="0"/>
            </w:tcBorders>
            <w:vAlign w:val="center"/>
          </w:tcPr>
          <w:p w14:paraId="3F7215FA">
            <w:pPr>
              <w:ind w:firstLine="232" w:firstLineChars="100"/>
              <w:contextualSpacing/>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是（企业目前融资轮次：</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种子轮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天使轮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Pre-A轮</w:t>
            </w:r>
          </w:p>
          <w:p w14:paraId="20F489A9">
            <w:pPr>
              <w:ind w:firstLine="232" w:firstLineChars="100"/>
              <w:contextualSpacing/>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A轮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A+轮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B轮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C轮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BAT轮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Pre-IPO轮</w:t>
            </w:r>
          </w:p>
          <w:p w14:paraId="663FE758">
            <w:pPr>
              <w:ind w:firstLine="232" w:firstLineChars="100"/>
              <w:contextualSpacing/>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IPO轮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其他：</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w:t>
            </w:r>
          </w:p>
          <w:p w14:paraId="4FB69BA6">
            <w:pPr>
              <w:ind w:firstLine="240" w:firstLineChars="100"/>
              <w:contextualSpacing/>
              <w:rPr>
                <w:rFonts w:ascii="Times New Roman" w:hAnsi="Times New Roman" w:eastAsia="仿宋_GB2312" w:cs="Times New Roman"/>
                <w:sz w:val="24"/>
              </w:rPr>
            </w:pPr>
            <w:r>
              <w:rPr>
                <w:rFonts w:ascii="Times New Roman" w:hAnsi="Times New Roman" w:eastAsia="仿宋_GB2312" w:cs="Times New Roman"/>
                <w:sz w:val="24"/>
              </w:rPr>
              <w:t xml:space="preserve">累计融资金额（万元）：                </w:t>
            </w:r>
          </w:p>
          <w:p w14:paraId="19B16744">
            <w:pPr>
              <w:ind w:firstLine="232" w:firstLineChars="100"/>
              <w:contextualSpacing/>
              <w:rPr>
                <w:rFonts w:ascii="Times New Roman" w:hAnsi="Times New Roman" w:eastAsia="黑体" w:cs="Times New Roman"/>
                <w:sz w:val="32"/>
                <w:szCs w:val="32"/>
                <w:u w:val="single"/>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否</w:t>
            </w:r>
          </w:p>
        </w:tc>
      </w:tr>
      <w:tr w14:paraId="5EABB5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15" w:hRule="atLeast"/>
        </w:trPr>
        <w:tc>
          <w:tcPr>
            <w:tcW w:w="2410" w:type="dxa"/>
            <w:vMerge w:val="restart"/>
            <w:tcBorders>
              <w:top w:val="single" w:color="auto" w:sz="4" w:space="0"/>
            </w:tcBorders>
            <w:vAlign w:val="center"/>
          </w:tcPr>
          <w:p w14:paraId="5E93EDC8">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企业简介</w:t>
            </w:r>
          </w:p>
        </w:tc>
        <w:tc>
          <w:tcPr>
            <w:tcW w:w="6975" w:type="dxa"/>
            <w:gridSpan w:val="4"/>
            <w:tcBorders>
              <w:top w:val="single" w:color="auto" w:sz="4" w:space="0"/>
              <w:bottom w:val="single" w:color="auto" w:sz="4" w:space="0"/>
            </w:tcBorders>
            <w:vAlign w:val="center"/>
          </w:tcPr>
          <w:p w14:paraId="0537B6F5">
            <w:pPr>
              <w:contextualSpacing/>
              <w:rPr>
                <w:rFonts w:ascii="Times New Roman" w:hAnsi="Times New Roman" w:eastAsia="黑体" w:cs="Times New Roman"/>
                <w:sz w:val="24"/>
              </w:rPr>
            </w:pPr>
            <w:r>
              <w:rPr>
                <w:rFonts w:ascii="Times New Roman" w:hAnsi="Times New Roman" w:eastAsia="仿宋_GB2312" w:cs="Times New Roman"/>
                <w:sz w:val="24"/>
              </w:rPr>
              <w:t>1.基本情况（</w:t>
            </w:r>
            <w:r>
              <w:rPr>
                <w:rFonts w:hint="eastAsia" w:ascii="Times New Roman" w:hAnsi="Times New Roman" w:eastAsia="仿宋_GB2312" w:cs="Times New Roman"/>
                <w:sz w:val="24"/>
              </w:rPr>
              <w:t>限500字以内</w:t>
            </w:r>
            <w:r>
              <w:rPr>
                <w:rFonts w:ascii="Times New Roman" w:hAnsi="Times New Roman" w:eastAsia="仿宋_GB2312" w:cs="Times New Roman"/>
                <w:sz w:val="24"/>
              </w:rPr>
              <w:t>）</w:t>
            </w:r>
          </w:p>
          <w:p w14:paraId="0ED4A6C5">
            <w:pPr>
              <w:adjustRightInd w:val="0"/>
              <w:ind w:firstLine="464" w:firstLineChars="200"/>
              <w:contextualSpacing/>
              <w:rPr>
                <w:rFonts w:ascii="Times New Roman" w:hAnsi="Times New Roman" w:eastAsia="仿宋_GB2312" w:cs="Times New Roman"/>
                <w:i/>
                <w:iCs/>
                <w:spacing w:val="-4"/>
                <w:sz w:val="24"/>
                <w:szCs w:val="32"/>
              </w:rPr>
            </w:pPr>
            <w:r>
              <w:rPr>
                <w:rFonts w:ascii="Times New Roman" w:hAnsi="Times New Roman" w:eastAsia="仿宋_GB2312" w:cs="Times New Roman"/>
                <w:i/>
                <w:iCs/>
                <w:spacing w:val="-4"/>
                <w:sz w:val="24"/>
                <w:szCs w:val="32"/>
              </w:rPr>
              <w:t>发展历程、主营业务、市场销售、分支机构等方面基本情况。</w:t>
            </w:r>
          </w:p>
          <w:p w14:paraId="2F29155C">
            <w:pPr>
              <w:adjustRightInd w:val="0"/>
              <w:contextualSpacing/>
              <w:jc w:val="center"/>
              <w:rPr>
                <w:rFonts w:ascii="Times New Roman" w:hAnsi="Times New Roman" w:eastAsia="仿宋_GB2312" w:cs="Times New Roman"/>
                <w:i/>
                <w:iCs/>
                <w:spacing w:val="-4"/>
                <w:sz w:val="24"/>
                <w:szCs w:val="32"/>
              </w:rPr>
            </w:pPr>
          </w:p>
          <w:p w14:paraId="6F50715C">
            <w:pPr>
              <w:ind w:firstLine="240" w:firstLineChars="100"/>
              <w:contextualSpacing/>
              <w:rPr>
                <w:rFonts w:ascii="Times New Roman" w:hAnsi="Times New Roman" w:eastAsia="黑体" w:cs="Times New Roman"/>
                <w:sz w:val="24"/>
              </w:rPr>
            </w:pPr>
          </w:p>
        </w:tc>
      </w:tr>
      <w:tr w14:paraId="2F3EA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4" w:hRule="atLeast"/>
        </w:trPr>
        <w:tc>
          <w:tcPr>
            <w:tcW w:w="2410" w:type="dxa"/>
            <w:vMerge w:val="continue"/>
            <w:tcBorders>
              <w:bottom w:val="single" w:color="auto" w:sz="4" w:space="0"/>
            </w:tcBorders>
            <w:vAlign w:val="center"/>
          </w:tcPr>
          <w:p w14:paraId="487BB057">
            <w:pPr>
              <w:adjustRightInd w:val="0"/>
              <w:contextualSpacing/>
              <w:jc w:val="center"/>
              <w:rPr>
                <w:rFonts w:ascii="Times New Roman" w:hAnsi="Times New Roman" w:eastAsia="仿宋_GB2312" w:cs="Times New Roman"/>
                <w:spacing w:val="-4"/>
                <w:sz w:val="24"/>
                <w:szCs w:val="32"/>
              </w:rPr>
            </w:pPr>
          </w:p>
        </w:tc>
        <w:tc>
          <w:tcPr>
            <w:tcW w:w="6975" w:type="dxa"/>
            <w:gridSpan w:val="4"/>
            <w:tcBorders>
              <w:top w:val="single" w:color="auto" w:sz="4" w:space="0"/>
              <w:bottom w:val="single" w:color="auto" w:sz="4" w:space="0"/>
            </w:tcBorders>
            <w:vAlign w:val="center"/>
          </w:tcPr>
          <w:p w14:paraId="17A0EEDB">
            <w:pPr>
              <w:contextualSpacing/>
              <w:rPr>
                <w:rFonts w:ascii="Times New Roman" w:hAnsi="Times New Roman" w:eastAsia="仿宋_GB2312" w:cs="Times New Roman"/>
                <w:sz w:val="24"/>
              </w:rPr>
            </w:pPr>
            <w:r>
              <w:rPr>
                <w:rFonts w:ascii="Times New Roman" w:hAnsi="Times New Roman" w:eastAsia="仿宋_GB2312" w:cs="Times New Roman"/>
                <w:sz w:val="24"/>
              </w:rPr>
              <w:t>2.核心能力（</w:t>
            </w:r>
            <w:r>
              <w:rPr>
                <w:rFonts w:hint="eastAsia" w:ascii="Times New Roman" w:hAnsi="Times New Roman" w:eastAsia="仿宋_GB2312" w:cs="Times New Roman"/>
                <w:sz w:val="24"/>
              </w:rPr>
              <w:t>限500字以内</w:t>
            </w:r>
            <w:r>
              <w:rPr>
                <w:rFonts w:ascii="Times New Roman" w:hAnsi="Times New Roman" w:eastAsia="仿宋_GB2312" w:cs="Times New Roman"/>
                <w:sz w:val="24"/>
              </w:rPr>
              <w:t>）</w:t>
            </w:r>
          </w:p>
          <w:p w14:paraId="577C5693">
            <w:pPr>
              <w:adjustRightInd w:val="0"/>
              <w:ind w:firstLine="464" w:firstLineChars="200"/>
              <w:contextualSpacing/>
              <w:jc w:val="left"/>
              <w:rPr>
                <w:rFonts w:ascii="Times New Roman" w:hAnsi="Times New Roman" w:eastAsia="仿宋_GB2312" w:cs="Times New Roman"/>
                <w:i/>
                <w:iCs/>
                <w:spacing w:val="-4"/>
                <w:sz w:val="24"/>
                <w:szCs w:val="32"/>
              </w:rPr>
            </w:pPr>
            <w:r>
              <w:rPr>
                <w:rFonts w:ascii="Times New Roman" w:hAnsi="Times New Roman" w:eastAsia="仿宋_GB2312" w:cs="Times New Roman"/>
                <w:i/>
                <w:iCs/>
                <w:spacing w:val="-4"/>
                <w:sz w:val="24"/>
                <w:szCs w:val="32"/>
              </w:rPr>
              <w:t>在软件领域技术创新、行业深耕、应用实施等方面的核心竞争力。</w:t>
            </w:r>
          </w:p>
          <w:p w14:paraId="6EA9D841">
            <w:pPr>
              <w:ind w:firstLine="240" w:firstLineChars="100"/>
              <w:contextualSpacing/>
              <w:rPr>
                <w:rFonts w:ascii="Times New Roman" w:hAnsi="Times New Roman" w:eastAsia="黑体" w:cs="Times New Roman"/>
                <w:sz w:val="24"/>
              </w:rPr>
            </w:pPr>
          </w:p>
        </w:tc>
      </w:tr>
      <w:tr w14:paraId="49AC6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98" w:hRule="atLeast"/>
        </w:trPr>
        <w:tc>
          <w:tcPr>
            <w:tcW w:w="2410" w:type="dxa"/>
            <w:tcBorders>
              <w:top w:val="single" w:color="auto" w:sz="4" w:space="0"/>
              <w:right w:val="single" w:color="auto" w:sz="4" w:space="0"/>
            </w:tcBorders>
            <w:vAlign w:val="center"/>
          </w:tcPr>
          <w:p w14:paraId="292E3C5F">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获奖情况（500字）</w:t>
            </w:r>
          </w:p>
        </w:tc>
        <w:tc>
          <w:tcPr>
            <w:tcW w:w="6975" w:type="dxa"/>
            <w:gridSpan w:val="4"/>
            <w:tcBorders>
              <w:top w:val="single" w:color="auto" w:sz="4" w:space="0"/>
              <w:left w:val="single" w:color="auto" w:sz="4" w:space="0"/>
              <w:bottom w:val="single" w:color="auto" w:sz="12" w:space="0"/>
              <w:right w:val="single" w:color="auto" w:sz="12" w:space="0"/>
            </w:tcBorders>
            <w:vAlign w:val="center"/>
          </w:tcPr>
          <w:p w14:paraId="02891F30">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1.国家鼓励的软件企业：    □是/□否      进入年份：        年</w:t>
            </w:r>
          </w:p>
          <w:p w14:paraId="35CB3577">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2.软件和信息技术服务竞争力百强企业：</w:t>
            </w:r>
          </w:p>
          <w:p w14:paraId="10E53206">
            <w:pPr>
              <w:adjustRightInd w:val="0"/>
              <w:ind w:firstLine="1392" w:firstLineChars="60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   □是（排名：          进入年份：        年）</w:t>
            </w:r>
          </w:p>
          <w:p w14:paraId="270C8EE5">
            <w:pPr>
              <w:adjustRightInd w:val="0"/>
              <w:ind w:firstLine="1392" w:firstLineChars="60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   □否  </w:t>
            </w:r>
          </w:p>
          <w:p w14:paraId="762B9FCF">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3.单项冠军企业：   □国家级/□省市级     授予年份：        年</w:t>
            </w:r>
          </w:p>
          <w:p w14:paraId="6AA6CB38">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4.专精特新“小巨人”企业： </w:t>
            </w:r>
          </w:p>
          <w:p w14:paraId="38A22FA3">
            <w:pPr>
              <w:adjustRightInd w:val="0"/>
              <w:ind w:firstLine="1624" w:firstLineChars="70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    □国家级/□省市级     授予年份：        年</w:t>
            </w:r>
          </w:p>
          <w:p w14:paraId="178F6197">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5.专精特新企业：   □国家级/□省市级     授予年份：        年</w:t>
            </w:r>
          </w:p>
          <w:p w14:paraId="2E3FED9C">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6.高新技术企业：   □国家级/□省市级     授予年份：        年</w:t>
            </w:r>
          </w:p>
          <w:p w14:paraId="7D403F43">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7.企业技术中心：   □国家级/□省市级     授予年份：        年</w:t>
            </w:r>
          </w:p>
          <w:p w14:paraId="76B7A199">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8.重点实验室：     □国家级/□省市级     授予年份：        年</w:t>
            </w:r>
          </w:p>
          <w:p w14:paraId="58D3B243">
            <w:pPr>
              <w:contextualSpacing/>
              <w:rPr>
                <w:rFonts w:ascii="Times New Roman" w:hAnsi="Times New Roman" w:eastAsia="黑体" w:cs="Times New Roman"/>
                <w:sz w:val="24"/>
              </w:rPr>
            </w:pPr>
            <w:r>
              <w:rPr>
                <w:rFonts w:ascii="Times New Roman" w:hAnsi="Times New Roman" w:eastAsia="仿宋_GB2312" w:cs="Times New Roman"/>
                <w:spacing w:val="-4"/>
                <w:sz w:val="24"/>
                <w:szCs w:val="32"/>
              </w:rPr>
              <w:t xml:space="preserve">其他省级以上荣誉自行添加：    </w:t>
            </w:r>
            <w:r>
              <w:rPr>
                <w:rFonts w:ascii="Times New Roman" w:hAnsi="Times New Roman" w:eastAsia="黑体" w:cs="Times New Roman"/>
                <w:sz w:val="24"/>
              </w:rPr>
              <w:t xml:space="preserve">   </w:t>
            </w:r>
          </w:p>
        </w:tc>
      </w:tr>
    </w:tbl>
    <w:p w14:paraId="2A100C63">
      <w:pPr>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tbl>
      <w:tblPr>
        <w:tblStyle w:val="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171"/>
        <w:gridCol w:w="1261"/>
        <w:gridCol w:w="992"/>
        <w:gridCol w:w="1238"/>
        <w:gridCol w:w="1011"/>
        <w:gridCol w:w="189"/>
        <w:gridCol w:w="1219"/>
        <w:gridCol w:w="1065"/>
      </w:tblGrid>
      <w:tr w14:paraId="561CB0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exact"/>
          <w:jc w:val="center"/>
        </w:trPr>
        <w:tc>
          <w:tcPr>
            <w:tcW w:w="9385" w:type="dxa"/>
            <w:gridSpan w:val="9"/>
            <w:tcBorders>
              <w:top w:val="single" w:color="auto" w:sz="12" w:space="0"/>
              <w:left w:val="single" w:color="auto" w:sz="12" w:space="0"/>
              <w:bottom w:val="single" w:color="auto" w:sz="12" w:space="0"/>
              <w:right w:val="single" w:color="auto" w:sz="12" w:space="0"/>
            </w:tcBorders>
            <w:vAlign w:val="center"/>
          </w:tcPr>
          <w:p w14:paraId="4E51B9BF">
            <w:pPr>
              <w:contextualSpacing/>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二、企业基本情况</w:t>
            </w:r>
          </w:p>
        </w:tc>
      </w:tr>
      <w:tr w14:paraId="32514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exact"/>
          <w:jc w:val="center"/>
        </w:trPr>
        <w:tc>
          <w:tcPr>
            <w:tcW w:w="9385" w:type="dxa"/>
            <w:gridSpan w:val="9"/>
            <w:tcBorders>
              <w:top w:val="single" w:color="auto" w:sz="12" w:space="0"/>
              <w:bottom w:val="single" w:color="auto" w:sz="4" w:space="0"/>
            </w:tcBorders>
            <w:vAlign w:val="center"/>
          </w:tcPr>
          <w:p w14:paraId="358E6175">
            <w:pPr>
              <w:contextualSpacing/>
              <w:jc w:val="center"/>
              <w:rPr>
                <w:rFonts w:ascii="Times New Roman" w:hAnsi="Times New Roman" w:eastAsia="仿宋_GB2312" w:cs="Times New Roman"/>
                <w:b/>
                <w:sz w:val="28"/>
                <w:szCs w:val="32"/>
              </w:rPr>
            </w:pPr>
            <w:r>
              <w:rPr>
                <w:rFonts w:ascii="Times New Roman" w:hAnsi="Times New Roman" w:eastAsia="仿宋_GB2312" w:cs="Times New Roman"/>
                <w:b/>
                <w:sz w:val="28"/>
                <w:szCs w:val="32"/>
              </w:rPr>
              <w:t xml:space="preserve">                 </w:t>
            </w:r>
            <w:r>
              <w:rPr>
                <w:rFonts w:hint="eastAsia" w:ascii="Times New Roman" w:hAnsi="Times New Roman" w:eastAsia="仿宋_GB2312" w:cs="Times New Roman"/>
                <w:b/>
                <w:sz w:val="28"/>
                <w:szCs w:val="32"/>
              </w:rPr>
              <w:t xml:space="preserve">  </w:t>
            </w:r>
            <w:r>
              <w:rPr>
                <w:rFonts w:ascii="Times New Roman" w:hAnsi="Times New Roman" w:eastAsia="仿宋_GB2312" w:cs="Times New Roman"/>
                <w:b/>
                <w:sz w:val="28"/>
                <w:szCs w:val="32"/>
              </w:rPr>
              <w:t xml:space="preserve">    财务情况</w:t>
            </w:r>
            <w:r>
              <w:rPr>
                <w:rFonts w:hint="eastAsia" w:ascii="Times New Roman" w:hAnsi="Times New Roman" w:eastAsia="仿宋_GB2312" w:cs="Times New Roman"/>
                <w:b/>
                <w:sz w:val="28"/>
                <w:szCs w:val="32"/>
              </w:rPr>
              <w:t>（近三年）</w:t>
            </w:r>
            <w:r>
              <w:rPr>
                <w:rFonts w:ascii="Times New Roman" w:hAnsi="Times New Roman" w:eastAsia="仿宋_GB2312" w:cs="Times New Roman"/>
                <w:b/>
                <w:sz w:val="28"/>
                <w:szCs w:val="32"/>
              </w:rPr>
              <w:t xml:space="preserve">       </w:t>
            </w:r>
            <w:r>
              <w:rPr>
                <w:rFonts w:hint="eastAsia" w:ascii="Times New Roman" w:hAnsi="Times New Roman" w:eastAsia="仿宋_GB2312" w:cs="Times New Roman"/>
                <w:b/>
                <w:sz w:val="28"/>
                <w:szCs w:val="32"/>
              </w:rPr>
              <w:t xml:space="preserve">      </w:t>
            </w:r>
            <w:r>
              <w:rPr>
                <w:rFonts w:ascii="Times New Roman" w:hAnsi="Times New Roman" w:eastAsia="仿宋_GB2312" w:cs="Times New Roman"/>
                <w:bCs/>
                <w:sz w:val="24"/>
                <w:szCs w:val="28"/>
              </w:rPr>
              <w:t>（单位：万元）</w:t>
            </w:r>
          </w:p>
          <w:p w14:paraId="68B8CF49">
            <w:pPr>
              <w:contextualSpacing/>
              <w:jc w:val="right"/>
              <w:rPr>
                <w:rFonts w:ascii="Times New Roman" w:hAnsi="Times New Roman" w:eastAsia="仿宋_GB2312" w:cs="Times New Roman"/>
                <w:b/>
                <w:sz w:val="32"/>
                <w:szCs w:val="32"/>
              </w:rPr>
            </w:pPr>
          </w:p>
        </w:tc>
      </w:tr>
      <w:tr w14:paraId="3A864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exact"/>
          <w:jc w:val="center"/>
        </w:trPr>
        <w:tc>
          <w:tcPr>
            <w:tcW w:w="2239" w:type="dxa"/>
            <w:tcBorders>
              <w:top w:val="single" w:color="auto" w:sz="12" w:space="0"/>
              <w:bottom w:val="single" w:color="auto" w:sz="4" w:space="0"/>
            </w:tcBorders>
            <w:vAlign w:val="center"/>
          </w:tcPr>
          <w:p w14:paraId="19D55C59">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年份</w:t>
            </w:r>
          </w:p>
        </w:tc>
        <w:tc>
          <w:tcPr>
            <w:tcW w:w="2424" w:type="dxa"/>
            <w:gridSpan w:val="3"/>
            <w:tcBorders>
              <w:top w:val="single" w:color="auto" w:sz="12" w:space="0"/>
              <w:bottom w:val="single" w:color="auto" w:sz="4" w:space="0"/>
              <w:right w:val="single" w:color="auto" w:sz="4" w:space="0"/>
            </w:tcBorders>
            <w:vAlign w:val="center"/>
          </w:tcPr>
          <w:p w14:paraId="62E81348">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主营业务收入</w:t>
            </w:r>
          </w:p>
        </w:tc>
        <w:tc>
          <w:tcPr>
            <w:tcW w:w="2249" w:type="dxa"/>
            <w:gridSpan w:val="2"/>
            <w:tcBorders>
              <w:top w:val="single" w:color="auto" w:sz="12" w:space="0"/>
              <w:left w:val="single" w:color="auto" w:sz="4" w:space="0"/>
              <w:bottom w:val="single" w:color="auto" w:sz="4" w:space="0"/>
            </w:tcBorders>
            <w:vAlign w:val="center"/>
          </w:tcPr>
          <w:p w14:paraId="233A46A5">
            <w:pPr>
              <w:contextualSpacing/>
              <w:jc w:val="center"/>
              <w:rPr>
                <w:rFonts w:ascii="Times New Roman" w:hAnsi="Times New Roman" w:eastAsia="仿宋_GB2312" w:cs="Times New Roman"/>
                <w:spacing w:val="-4"/>
                <w:sz w:val="24"/>
                <w:szCs w:val="32"/>
                <w:highlight w:val="yellow"/>
              </w:rPr>
            </w:pPr>
            <w:r>
              <w:rPr>
                <w:rFonts w:ascii="Times New Roman" w:hAnsi="Times New Roman" w:eastAsia="仿宋_GB2312" w:cs="Times New Roman"/>
                <w:spacing w:val="-4"/>
                <w:sz w:val="24"/>
                <w:szCs w:val="32"/>
              </w:rPr>
              <w:t>净利润</w:t>
            </w:r>
          </w:p>
        </w:tc>
        <w:tc>
          <w:tcPr>
            <w:tcW w:w="2473" w:type="dxa"/>
            <w:gridSpan w:val="3"/>
            <w:tcBorders>
              <w:top w:val="single" w:color="auto" w:sz="12" w:space="0"/>
              <w:bottom w:val="single" w:color="auto" w:sz="4" w:space="0"/>
            </w:tcBorders>
            <w:vAlign w:val="center"/>
          </w:tcPr>
          <w:p w14:paraId="06BA6DE5">
            <w:pPr>
              <w:contextualSpacing/>
              <w:jc w:val="center"/>
              <w:rPr>
                <w:rFonts w:ascii="Times New Roman" w:hAnsi="Times New Roman" w:eastAsia="仿宋_GB2312" w:cs="Times New Roman"/>
                <w:spacing w:val="-4"/>
                <w:sz w:val="24"/>
                <w:szCs w:val="32"/>
                <w:highlight w:val="yellow"/>
              </w:rPr>
            </w:pPr>
            <w:r>
              <w:rPr>
                <w:rFonts w:ascii="Times New Roman" w:hAnsi="Times New Roman" w:eastAsia="仿宋_GB2312" w:cs="Times New Roman"/>
                <w:spacing w:val="-4"/>
                <w:sz w:val="24"/>
                <w:szCs w:val="32"/>
              </w:rPr>
              <w:t>研发投入</w:t>
            </w:r>
          </w:p>
        </w:tc>
      </w:tr>
      <w:tr w14:paraId="408817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2239" w:type="dxa"/>
            <w:tcBorders>
              <w:top w:val="single" w:color="auto" w:sz="4" w:space="0"/>
              <w:bottom w:val="single" w:color="auto" w:sz="4" w:space="0"/>
              <w:right w:val="single" w:color="auto" w:sz="4" w:space="0"/>
            </w:tcBorders>
            <w:vAlign w:val="center"/>
          </w:tcPr>
          <w:p w14:paraId="043C96D0">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202</w:t>
            </w:r>
            <w:r>
              <w:rPr>
                <w:rFonts w:hint="eastAsia" w:ascii="Times New Roman" w:hAnsi="Times New Roman" w:eastAsia="仿宋_GB2312" w:cs="Times New Roman"/>
                <w:spacing w:val="-4"/>
                <w:sz w:val="24"/>
                <w:szCs w:val="32"/>
              </w:rPr>
              <w:t>3</w:t>
            </w:r>
            <w:r>
              <w:rPr>
                <w:rFonts w:ascii="Times New Roman" w:hAnsi="Times New Roman" w:eastAsia="仿宋_GB2312" w:cs="Times New Roman"/>
                <w:spacing w:val="-4"/>
                <w:sz w:val="24"/>
                <w:szCs w:val="32"/>
              </w:rPr>
              <w:t>年</w:t>
            </w:r>
          </w:p>
        </w:tc>
        <w:tc>
          <w:tcPr>
            <w:tcW w:w="2424" w:type="dxa"/>
            <w:gridSpan w:val="3"/>
            <w:tcBorders>
              <w:top w:val="single" w:color="auto" w:sz="4" w:space="0"/>
              <w:bottom w:val="single" w:color="auto" w:sz="4" w:space="0"/>
              <w:right w:val="single" w:color="auto" w:sz="4" w:space="0"/>
            </w:tcBorders>
            <w:vAlign w:val="center"/>
          </w:tcPr>
          <w:p w14:paraId="16792AB8">
            <w:pPr>
              <w:contextualSpacing/>
              <w:jc w:val="center"/>
              <w:rPr>
                <w:rFonts w:ascii="Times New Roman" w:hAnsi="Times New Roman" w:eastAsia="仿宋_GB2312" w:cs="Times New Roman"/>
                <w:spacing w:val="-4"/>
                <w:sz w:val="24"/>
                <w:szCs w:val="32"/>
              </w:rPr>
            </w:pPr>
          </w:p>
        </w:tc>
        <w:tc>
          <w:tcPr>
            <w:tcW w:w="2249" w:type="dxa"/>
            <w:gridSpan w:val="2"/>
            <w:tcBorders>
              <w:top w:val="single" w:color="auto" w:sz="4" w:space="0"/>
              <w:left w:val="single" w:color="auto" w:sz="4" w:space="0"/>
              <w:bottom w:val="single" w:color="auto" w:sz="4" w:space="0"/>
            </w:tcBorders>
            <w:vAlign w:val="center"/>
          </w:tcPr>
          <w:p w14:paraId="333837D1">
            <w:pPr>
              <w:contextualSpacing/>
              <w:jc w:val="center"/>
              <w:rPr>
                <w:rFonts w:ascii="Times New Roman" w:hAnsi="Times New Roman" w:eastAsia="仿宋_GB2312" w:cs="Times New Roman"/>
                <w:spacing w:val="-4"/>
                <w:sz w:val="24"/>
                <w:szCs w:val="32"/>
                <w:highlight w:val="yellow"/>
              </w:rPr>
            </w:pPr>
          </w:p>
        </w:tc>
        <w:tc>
          <w:tcPr>
            <w:tcW w:w="2473" w:type="dxa"/>
            <w:gridSpan w:val="3"/>
            <w:tcBorders>
              <w:top w:val="single" w:color="auto" w:sz="4" w:space="0"/>
              <w:bottom w:val="single" w:color="auto" w:sz="4" w:space="0"/>
            </w:tcBorders>
            <w:vAlign w:val="center"/>
          </w:tcPr>
          <w:p w14:paraId="04BE4BE1">
            <w:pPr>
              <w:contextualSpacing/>
              <w:jc w:val="center"/>
              <w:rPr>
                <w:rFonts w:ascii="Times New Roman" w:hAnsi="Times New Roman" w:eastAsia="仿宋_GB2312" w:cs="Times New Roman"/>
                <w:spacing w:val="-4"/>
                <w:sz w:val="24"/>
                <w:szCs w:val="32"/>
                <w:highlight w:val="yellow"/>
              </w:rPr>
            </w:pPr>
          </w:p>
        </w:tc>
      </w:tr>
      <w:tr w14:paraId="6CC5A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2239" w:type="dxa"/>
            <w:tcBorders>
              <w:top w:val="single" w:color="auto" w:sz="4" w:space="0"/>
              <w:bottom w:val="single" w:color="auto" w:sz="4" w:space="0"/>
              <w:right w:val="single" w:color="auto" w:sz="4" w:space="0"/>
            </w:tcBorders>
            <w:vAlign w:val="center"/>
          </w:tcPr>
          <w:p w14:paraId="5CD400DF">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20</w:t>
            </w:r>
            <w:r>
              <w:rPr>
                <w:rFonts w:hint="eastAsia" w:ascii="Times New Roman" w:hAnsi="Times New Roman" w:eastAsia="仿宋_GB2312" w:cs="Times New Roman"/>
                <w:spacing w:val="-4"/>
                <w:sz w:val="24"/>
                <w:szCs w:val="32"/>
              </w:rPr>
              <w:t>24</w:t>
            </w:r>
            <w:r>
              <w:rPr>
                <w:rFonts w:ascii="Times New Roman" w:hAnsi="Times New Roman" w:eastAsia="仿宋_GB2312" w:cs="Times New Roman"/>
                <w:spacing w:val="-4"/>
                <w:sz w:val="24"/>
                <w:szCs w:val="32"/>
              </w:rPr>
              <w:t>年</w:t>
            </w:r>
          </w:p>
        </w:tc>
        <w:tc>
          <w:tcPr>
            <w:tcW w:w="2424" w:type="dxa"/>
            <w:gridSpan w:val="3"/>
            <w:tcBorders>
              <w:top w:val="single" w:color="auto" w:sz="4" w:space="0"/>
              <w:bottom w:val="single" w:color="auto" w:sz="4" w:space="0"/>
              <w:right w:val="single" w:color="auto" w:sz="4" w:space="0"/>
            </w:tcBorders>
            <w:vAlign w:val="center"/>
          </w:tcPr>
          <w:p w14:paraId="2827C13E">
            <w:pPr>
              <w:contextualSpacing/>
              <w:jc w:val="center"/>
              <w:rPr>
                <w:rFonts w:ascii="Times New Roman" w:hAnsi="Times New Roman" w:eastAsia="仿宋_GB2312" w:cs="Times New Roman"/>
                <w:spacing w:val="-4"/>
                <w:sz w:val="24"/>
                <w:szCs w:val="32"/>
              </w:rPr>
            </w:pPr>
          </w:p>
        </w:tc>
        <w:tc>
          <w:tcPr>
            <w:tcW w:w="2249" w:type="dxa"/>
            <w:gridSpan w:val="2"/>
            <w:tcBorders>
              <w:top w:val="single" w:color="auto" w:sz="4" w:space="0"/>
              <w:left w:val="single" w:color="auto" w:sz="4" w:space="0"/>
              <w:bottom w:val="single" w:color="auto" w:sz="4" w:space="0"/>
            </w:tcBorders>
            <w:vAlign w:val="center"/>
          </w:tcPr>
          <w:p w14:paraId="5F63CBF1">
            <w:pPr>
              <w:contextualSpacing/>
              <w:jc w:val="center"/>
              <w:rPr>
                <w:rFonts w:ascii="Times New Roman" w:hAnsi="Times New Roman" w:eastAsia="仿宋_GB2312" w:cs="Times New Roman"/>
                <w:spacing w:val="-4"/>
                <w:sz w:val="24"/>
                <w:szCs w:val="32"/>
                <w:highlight w:val="yellow"/>
              </w:rPr>
            </w:pPr>
          </w:p>
        </w:tc>
        <w:tc>
          <w:tcPr>
            <w:tcW w:w="2473" w:type="dxa"/>
            <w:gridSpan w:val="3"/>
            <w:tcBorders>
              <w:top w:val="single" w:color="auto" w:sz="4" w:space="0"/>
              <w:bottom w:val="single" w:color="auto" w:sz="4" w:space="0"/>
            </w:tcBorders>
            <w:vAlign w:val="center"/>
          </w:tcPr>
          <w:p w14:paraId="7530E1E8">
            <w:pPr>
              <w:contextualSpacing/>
              <w:jc w:val="center"/>
              <w:rPr>
                <w:rFonts w:ascii="Times New Roman" w:hAnsi="Times New Roman" w:eastAsia="仿宋_GB2312" w:cs="Times New Roman"/>
                <w:spacing w:val="-4"/>
                <w:sz w:val="24"/>
                <w:szCs w:val="32"/>
                <w:highlight w:val="yellow"/>
              </w:rPr>
            </w:pPr>
          </w:p>
        </w:tc>
      </w:tr>
      <w:tr w14:paraId="1496F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2239" w:type="dxa"/>
            <w:tcBorders>
              <w:top w:val="single" w:color="auto" w:sz="4" w:space="0"/>
              <w:bottom w:val="single" w:color="auto" w:sz="4" w:space="0"/>
              <w:right w:val="single" w:color="auto" w:sz="4" w:space="0"/>
            </w:tcBorders>
            <w:vAlign w:val="center"/>
          </w:tcPr>
          <w:p w14:paraId="68E773B8">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20</w:t>
            </w:r>
            <w:r>
              <w:rPr>
                <w:rFonts w:hint="eastAsia" w:ascii="Times New Roman" w:hAnsi="Times New Roman" w:eastAsia="仿宋_GB2312" w:cs="Times New Roman"/>
                <w:spacing w:val="-4"/>
                <w:sz w:val="24"/>
                <w:szCs w:val="32"/>
              </w:rPr>
              <w:t>25</w:t>
            </w:r>
            <w:r>
              <w:rPr>
                <w:rFonts w:ascii="Times New Roman" w:hAnsi="Times New Roman" w:eastAsia="仿宋_GB2312" w:cs="Times New Roman"/>
                <w:spacing w:val="-4"/>
                <w:sz w:val="24"/>
                <w:szCs w:val="32"/>
              </w:rPr>
              <w:t>年</w:t>
            </w:r>
          </w:p>
        </w:tc>
        <w:tc>
          <w:tcPr>
            <w:tcW w:w="2424" w:type="dxa"/>
            <w:gridSpan w:val="3"/>
            <w:tcBorders>
              <w:top w:val="single" w:color="auto" w:sz="4" w:space="0"/>
              <w:bottom w:val="single" w:color="auto" w:sz="4" w:space="0"/>
              <w:right w:val="single" w:color="auto" w:sz="4" w:space="0"/>
            </w:tcBorders>
            <w:vAlign w:val="center"/>
          </w:tcPr>
          <w:p w14:paraId="57E2D574">
            <w:pPr>
              <w:contextualSpacing/>
              <w:jc w:val="center"/>
              <w:rPr>
                <w:rFonts w:ascii="Times New Roman" w:hAnsi="Times New Roman" w:eastAsia="仿宋_GB2312" w:cs="Times New Roman"/>
                <w:spacing w:val="-4"/>
                <w:sz w:val="24"/>
                <w:szCs w:val="32"/>
              </w:rPr>
            </w:pPr>
          </w:p>
        </w:tc>
        <w:tc>
          <w:tcPr>
            <w:tcW w:w="2249" w:type="dxa"/>
            <w:gridSpan w:val="2"/>
            <w:tcBorders>
              <w:top w:val="single" w:color="auto" w:sz="4" w:space="0"/>
              <w:left w:val="single" w:color="auto" w:sz="4" w:space="0"/>
              <w:bottom w:val="single" w:color="auto" w:sz="4" w:space="0"/>
            </w:tcBorders>
            <w:vAlign w:val="center"/>
          </w:tcPr>
          <w:p w14:paraId="26B95800">
            <w:pPr>
              <w:contextualSpacing/>
              <w:jc w:val="center"/>
              <w:rPr>
                <w:rFonts w:ascii="Times New Roman" w:hAnsi="Times New Roman" w:eastAsia="仿宋_GB2312" w:cs="Times New Roman"/>
                <w:spacing w:val="-4"/>
                <w:sz w:val="24"/>
                <w:szCs w:val="32"/>
                <w:highlight w:val="yellow"/>
              </w:rPr>
            </w:pPr>
          </w:p>
        </w:tc>
        <w:tc>
          <w:tcPr>
            <w:tcW w:w="2473" w:type="dxa"/>
            <w:gridSpan w:val="3"/>
            <w:tcBorders>
              <w:top w:val="single" w:color="auto" w:sz="4" w:space="0"/>
              <w:bottom w:val="single" w:color="auto" w:sz="4" w:space="0"/>
            </w:tcBorders>
            <w:vAlign w:val="center"/>
          </w:tcPr>
          <w:p w14:paraId="2059300E">
            <w:pPr>
              <w:contextualSpacing/>
              <w:jc w:val="center"/>
              <w:rPr>
                <w:rFonts w:ascii="Times New Roman" w:hAnsi="Times New Roman" w:eastAsia="仿宋_GB2312" w:cs="Times New Roman"/>
                <w:spacing w:val="-4"/>
                <w:sz w:val="24"/>
                <w:szCs w:val="32"/>
                <w:highlight w:val="yellow"/>
              </w:rPr>
            </w:pPr>
          </w:p>
        </w:tc>
      </w:tr>
      <w:tr w14:paraId="6DFE4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385" w:type="dxa"/>
            <w:gridSpan w:val="9"/>
            <w:tcBorders>
              <w:top w:val="single" w:color="auto" w:sz="12" w:space="0"/>
              <w:bottom w:val="single" w:color="auto" w:sz="12" w:space="0"/>
            </w:tcBorders>
            <w:vAlign w:val="center"/>
          </w:tcPr>
          <w:p w14:paraId="205E67A2">
            <w:pPr>
              <w:contextualSpacing/>
              <w:jc w:val="center"/>
              <w:rPr>
                <w:rFonts w:ascii="Times New Roman" w:hAnsi="Times New Roman" w:eastAsia="仿宋_GB2312" w:cs="Times New Roman"/>
                <w:b/>
                <w:sz w:val="32"/>
                <w:szCs w:val="32"/>
              </w:rPr>
            </w:pPr>
            <w:r>
              <w:rPr>
                <w:rFonts w:ascii="Times New Roman" w:hAnsi="Times New Roman" w:eastAsia="仿宋_GB2312" w:cs="Times New Roman"/>
                <w:b/>
                <w:sz w:val="28"/>
                <w:szCs w:val="32"/>
              </w:rPr>
              <w:t>非财务情况</w:t>
            </w:r>
          </w:p>
        </w:tc>
      </w:tr>
      <w:tr w14:paraId="01D4F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6" w:hRule="atLeast"/>
          <w:jc w:val="center"/>
        </w:trPr>
        <w:tc>
          <w:tcPr>
            <w:tcW w:w="2239" w:type="dxa"/>
            <w:tcBorders>
              <w:top w:val="single" w:color="auto" w:sz="12" w:space="0"/>
              <w:bottom w:val="single" w:color="auto" w:sz="4" w:space="0"/>
              <w:right w:val="single" w:color="auto" w:sz="4" w:space="0"/>
            </w:tcBorders>
            <w:vAlign w:val="center"/>
          </w:tcPr>
          <w:p w14:paraId="731951D8">
            <w:pPr>
              <w:contextualSpacing/>
              <w:rPr>
                <w:rFonts w:ascii="Times New Roman" w:hAnsi="Times New Roman" w:eastAsia="仿宋_GB2312" w:cs="Times New Roman"/>
                <w:sz w:val="24"/>
              </w:rPr>
            </w:pPr>
            <w:r>
              <w:rPr>
                <w:rFonts w:ascii="Times New Roman" w:hAnsi="Times New Roman" w:eastAsia="仿宋_GB2312" w:cs="Times New Roman"/>
                <w:sz w:val="24"/>
              </w:rPr>
              <w:t>单位总人数（人）</w:t>
            </w:r>
          </w:p>
        </w:tc>
        <w:tc>
          <w:tcPr>
            <w:tcW w:w="1432" w:type="dxa"/>
            <w:gridSpan w:val="2"/>
            <w:tcBorders>
              <w:top w:val="single" w:color="auto" w:sz="12" w:space="0"/>
              <w:left w:val="single" w:color="auto" w:sz="4" w:space="0"/>
              <w:bottom w:val="single" w:color="auto" w:sz="4" w:space="0"/>
              <w:right w:val="single" w:color="auto" w:sz="4" w:space="0"/>
            </w:tcBorders>
            <w:vAlign w:val="center"/>
          </w:tcPr>
          <w:p w14:paraId="104FAB42">
            <w:pPr>
              <w:contextualSpacing/>
              <w:rPr>
                <w:rFonts w:ascii="Times New Roman" w:hAnsi="Times New Roman" w:eastAsia="仿宋_GB2312" w:cs="Times New Roman"/>
                <w:sz w:val="24"/>
              </w:rPr>
            </w:pPr>
          </w:p>
        </w:tc>
        <w:tc>
          <w:tcPr>
            <w:tcW w:w="2230" w:type="dxa"/>
            <w:gridSpan w:val="2"/>
            <w:tcBorders>
              <w:top w:val="single" w:color="auto" w:sz="12" w:space="0"/>
              <w:left w:val="single" w:color="auto" w:sz="4" w:space="0"/>
              <w:bottom w:val="single" w:color="auto" w:sz="4" w:space="0"/>
              <w:right w:val="single" w:color="auto" w:sz="4" w:space="0"/>
            </w:tcBorders>
            <w:vAlign w:val="center"/>
          </w:tcPr>
          <w:p w14:paraId="54C14291">
            <w:pPr>
              <w:contextualSpacing/>
              <w:rPr>
                <w:rFonts w:ascii="Times New Roman" w:hAnsi="Times New Roman" w:eastAsia="仿宋_GB2312" w:cs="Times New Roman"/>
                <w:sz w:val="24"/>
              </w:rPr>
            </w:pPr>
            <w:r>
              <w:rPr>
                <w:rFonts w:ascii="Times New Roman" w:hAnsi="Times New Roman" w:eastAsia="仿宋_GB2312" w:cs="Times New Roman"/>
                <w:sz w:val="24"/>
              </w:rPr>
              <w:t>从事软件开发的人员数量（人）</w:t>
            </w:r>
          </w:p>
        </w:tc>
        <w:tc>
          <w:tcPr>
            <w:tcW w:w="3484" w:type="dxa"/>
            <w:gridSpan w:val="4"/>
            <w:tcBorders>
              <w:top w:val="single" w:color="auto" w:sz="12" w:space="0"/>
              <w:left w:val="single" w:color="auto" w:sz="4" w:space="0"/>
              <w:bottom w:val="single" w:color="auto" w:sz="4" w:space="0"/>
            </w:tcBorders>
            <w:vAlign w:val="center"/>
          </w:tcPr>
          <w:p w14:paraId="037A88AF">
            <w:pPr>
              <w:contextualSpacing/>
              <w:rPr>
                <w:rFonts w:ascii="Times New Roman" w:hAnsi="Times New Roman" w:eastAsia="仿宋_GB2312" w:cs="Times New Roman"/>
                <w:sz w:val="24"/>
              </w:rPr>
            </w:pPr>
          </w:p>
        </w:tc>
      </w:tr>
      <w:tr w14:paraId="0E885B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91" w:hRule="atLeast"/>
          <w:jc w:val="center"/>
        </w:trPr>
        <w:tc>
          <w:tcPr>
            <w:tcW w:w="2239" w:type="dxa"/>
            <w:tcBorders>
              <w:top w:val="single" w:color="auto" w:sz="4" w:space="0"/>
              <w:bottom w:val="single" w:color="auto" w:sz="4" w:space="0"/>
              <w:right w:val="single" w:color="auto" w:sz="4" w:space="0"/>
            </w:tcBorders>
            <w:vAlign w:val="center"/>
          </w:tcPr>
          <w:p w14:paraId="2667565B">
            <w:pPr>
              <w:contextualSpacing/>
              <w:rPr>
                <w:rFonts w:ascii="Times New Roman" w:hAnsi="Times New Roman" w:eastAsia="仿宋_GB2312" w:cs="Times New Roman"/>
                <w:sz w:val="24"/>
              </w:rPr>
            </w:pPr>
            <w:r>
              <w:rPr>
                <w:rFonts w:ascii="Times New Roman" w:hAnsi="Times New Roman" w:eastAsia="仿宋_GB2312" w:cs="Times New Roman"/>
                <w:sz w:val="24"/>
              </w:rPr>
              <w:t>研发能力</w:t>
            </w:r>
            <w:r>
              <w:rPr>
                <w:rFonts w:ascii="Times New Roman" w:hAnsi="Times New Roman" w:eastAsia="仿宋_GB2312" w:cs="Times New Roman"/>
                <w:sz w:val="24"/>
                <w:vertAlign w:val="superscript"/>
              </w:rPr>
              <w:footnoteReference w:id="0"/>
            </w:r>
          </w:p>
        </w:tc>
        <w:tc>
          <w:tcPr>
            <w:tcW w:w="1432" w:type="dxa"/>
            <w:gridSpan w:val="2"/>
            <w:tcBorders>
              <w:top w:val="single" w:color="auto" w:sz="4" w:space="0"/>
              <w:left w:val="single" w:color="auto" w:sz="4" w:space="0"/>
              <w:bottom w:val="single" w:color="auto" w:sz="4" w:space="0"/>
              <w:right w:val="single" w:color="auto" w:sz="4" w:space="0"/>
            </w:tcBorders>
            <w:vAlign w:val="center"/>
          </w:tcPr>
          <w:p w14:paraId="79DC3DE7">
            <w:pPr>
              <w:contextualSpacing/>
              <w:rPr>
                <w:rFonts w:ascii="Times New Roman" w:hAnsi="Times New Roman" w:eastAsia="仿宋_GB2312" w:cs="Times New Roman"/>
                <w:sz w:val="24"/>
              </w:rPr>
            </w:pPr>
            <w:r>
              <w:rPr>
                <w:rFonts w:ascii="Times New Roman" w:hAnsi="Times New Roman" w:eastAsia="仿宋_GB2312" w:cs="Times New Roman"/>
                <w:sz w:val="24"/>
              </w:rPr>
              <w:t>获得软件相关专利总数</w:t>
            </w:r>
          </w:p>
          <w:p w14:paraId="6D9B5E60">
            <w:pPr>
              <w:contextualSpacing/>
              <w:rPr>
                <w:rFonts w:ascii="Times New Roman" w:hAnsi="Times New Roman" w:eastAsia="仿宋_GB2312" w:cs="Times New Roman"/>
                <w:sz w:val="24"/>
              </w:rPr>
            </w:pPr>
            <w:r>
              <w:rPr>
                <w:rFonts w:ascii="Times New Roman" w:hAnsi="Times New Roman" w:eastAsia="仿宋_GB2312" w:cs="Times New Roman"/>
                <w:sz w:val="24"/>
              </w:rPr>
              <w:t>（项）</w:t>
            </w:r>
          </w:p>
        </w:tc>
        <w:tc>
          <w:tcPr>
            <w:tcW w:w="992" w:type="dxa"/>
            <w:tcBorders>
              <w:top w:val="single" w:color="auto" w:sz="4" w:space="0"/>
              <w:left w:val="single" w:color="auto" w:sz="4" w:space="0"/>
              <w:bottom w:val="single" w:color="auto" w:sz="4" w:space="0"/>
              <w:right w:val="single" w:color="auto" w:sz="4" w:space="0"/>
            </w:tcBorders>
            <w:vAlign w:val="center"/>
          </w:tcPr>
          <w:p w14:paraId="226358CF">
            <w:pPr>
              <w:contextualSpacing/>
              <w:rPr>
                <w:rFonts w:ascii="Times New Roman" w:hAnsi="Times New Roman" w:eastAsia="仿宋_GB2312" w:cs="Times New Roman"/>
                <w:sz w:val="24"/>
              </w:rPr>
            </w:pPr>
          </w:p>
        </w:tc>
        <w:tc>
          <w:tcPr>
            <w:tcW w:w="1238" w:type="dxa"/>
            <w:tcBorders>
              <w:top w:val="single" w:color="auto" w:sz="4" w:space="0"/>
              <w:left w:val="single" w:color="auto" w:sz="4" w:space="0"/>
              <w:bottom w:val="single" w:color="auto" w:sz="4" w:space="0"/>
              <w:right w:val="single" w:color="auto" w:sz="4" w:space="0"/>
            </w:tcBorders>
            <w:vAlign w:val="center"/>
          </w:tcPr>
          <w:p w14:paraId="6E04B469">
            <w:pPr>
              <w:contextualSpacing/>
              <w:rPr>
                <w:rFonts w:ascii="Times New Roman" w:hAnsi="Times New Roman" w:eastAsia="仿宋_GB2312" w:cs="Times New Roman"/>
                <w:sz w:val="24"/>
              </w:rPr>
            </w:pPr>
            <w:r>
              <w:rPr>
                <w:rFonts w:ascii="Times New Roman" w:hAnsi="Times New Roman" w:eastAsia="仿宋_GB2312" w:cs="Times New Roman"/>
                <w:sz w:val="24"/>
              </w:rPr>
              <w:t>获得软件著作权总数（项）</w:t>
            </w:r>
          </w:p>
        </w:tc>
        <w:tc>
          <w:tcPr>
            <w:tcW w:w="1200" w:type="dxa"/>
            <w:gridSpan w:val="2"/>
            <w:tcBorders>
              <w:top w:val="single" w:color="auto" w:sz="4" w:space="0"/>
              <w:left w:val="single" w:color="auto" w:sz="4" w:space="0"/>
              <w:bottom w:val="single" w:color="auto" w:sz="4" w:space="0"/>
              <w:right w:val="single" w:color="auto" w:sz="4" w:space="0"/>
            </w:tcBorders>
            <w:vAlign w:val="center"/>
          </w:tcPr>
          <w:p w14:paraId="2839C018">
            <w:pPr>
              <w:contextualSpacing/>
              <w:rPr>
                <w:rFonts w:ascii="Times New Roman" w:hAnsi="Times New Roman" w:eastAsia="仿宋_GB2312" w:cs="Times New Roman"/>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4A8F8117">
            <w:pPr>
              <w:contextualSpacing/>
              <w:rPr>
                <w:rFonts w:ascii="Times New Roman" w:hAnsi="Times New Roman" w:eastAsia="仿宋_GB2312" w:cs="Times New Roman"/>
                <w:sz w:val="24"/>
              </w:rPr>
            </w:pPr>
            <w:r>
              <w:rPr>
                <w:rFonts w:ascii="Times New Roman" w:hAnsi="Times New Roman" w:eastAsia="仿宋_GB2312" w:cs="Times New Roman"/>
                <w:sz w:val="24"/>
              </w:rPr>
              <w:t>参与软件相关标准编制数量（项）</w:t>
            </w:r>
          </w:p>
        </w:tc>
        <w:tc>
          <w:tcPr>
            <w:tcW w:w="1065" w:type="dxa"/>
            <w:tcBorders>
              <w:top w:val="single" w:color="auto" w:sz="4" w:space="0"/>
              <w:left w:val="single" w:color="auto" w:sz="4" w:space="0"/>
              <w:bottom w:val="single" w:color="auto" w:sz="4" w:space="0"/>
            </w:tcBorders>
            <w:vAlign w:val="center"/>
          </w:tcPr>
          <w:p w14:paraId="34BE113B">
            <w:pPr>
              <w:contextualSpacing/>
              <w:rPr>
                <w:rFonts w:ascii="Times New Roman" w:hAnsi="Times New Roman" w:eastAsia="仿宋_GB2312" w:cs="Times New Roman"/>
                <w:sz w:val="24"/>
              </w:rPr>
            </w:pPr>
          </w:p>
        </w:tc>
      </w:tr>
      <w:tr w14:paraId="67443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76" w:hRule="atLeast"/>
          <w:jc w:val="center"/>
        </w:trPr>
        <w:tc>
          <w:tcPr>
            <w:tcW w:w="2239" w:type="dxa"/>
            <w:tcBorders>
              <w:top w:val="single" w:color="auto" w:sz="4" w:space="0"/>
              <w:bottom w:val="single" w:color="auto" w:sz="12" w:space="0"/>
              <w:right w:val="single" w:color="auto" w:sz="4" w:space="0"/>
            </w:tcBorders>
            <w:vAlign w:val="center"/>
          </w:tcPr>
          <w:p w14:paraId="6AA3CFB3">
            <w:pPr>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软件核心研发团队情况</w:t>
            </w:r>
          </w:p>
        </w:tc>
        <w:tc>
          <w:tcPr>
            <w:tcW w:w="7146" w:type="dxa"/>
            <w:gridSpan w:val="8"/>
            <w:tcBorders>
              <w:top w:val="single" w:color="auto" w:sz="4" w:space="0"/>
              <w:left w:val="single" w:color="auto" w:sz="4" w:space="0"/>
              <w:bottom w:val="single" w:color="auto" w:sz="12" w:space="0"/>
            </w:tcBorders>
            <w:vAlign w:val="center"/>
          </w:tcPr>
          <w:p w14:paraId="666F357B">
            <w:pPr>
              <w:adjustRightInd w:val="0"/>
              <w:ind w:firstLine="464" w:firstLineChars="200"/>
              <w:contextualSpacing/>
              <w:rPr>
                <w:rFonts w:ascii="Times New Roman" w:hAnsi="Times New Roman" w:eastAsia="仿宋_GB2312" w:cs="Times New Roman"/>
                <w:spacing w:val="-4"/>
                <w:sz w:val="24"/>
              </w:rPr>
            </w:pPr>
            <w:r>
              <w:rPr>
                <w:rFonts w:ascii="Times New Roman" w:hAnsi="Times New Roman" w:eastAsia="仿宋_GB2312" w:cs="Times New Roman"/>
                <w:i/>
                <w:iCs/>
                <w:spacing w:val="-4"/>
                <w:sz w:val="24"/>
              </w:rPr>
              <w:t>请对软件核心研发团队人员数量、人员名单、人员构成（本、硕、博等人员占比）、核心人员基本情况、人员从业年限等方面进行说明，</w:t>
            </w:r>
            <w:r>
              <w:rPr>
                <w:rFonts w:hint="eastAsia" w:ascii="Times New Roman" w:hAnsi="Times New Roman" w:eastAsia="仿宋_GB2312" w:cs="Times New Roman"/>
                <w:i/>
                <w:iCs/>
                <w:spacing w:val="-4"/>
                <w:sz w:val="24"/>
              </w:rPr>
              <w:t>限500字以内</w:t>
            </w:r>
            <w:r>
              <w:rPr>
                <w:rFonts w:ascii="Times New Roman" w:hAnsi="Times New Roman" w:eastAsia="仿宋_GB2312" w:cs="Times New Roman"/>
                <w:i/>
                <w:iCs/>
                <w:spacing w:val="-4"/>
                <w:sz w:val="24"/>
              </w:rPr>
              <w:t>。</w:t>
            </w:r>
          </w:p>
        </w:tc>
      </w:tr>
      <w:tr w14:paraId="55DE8A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98" w:hRule="atLeast"/>
          <w:jc w:val="center"/>
        </w:trPr>
        <w:tc>
          <w:tcPr>
            <w:tcW w:w="2410" w:type="dxa"/>
            <w:gridSpan w:val="2"/>
            <w:tcBorders>
              <w:top w:val="single" w:color="auto" w:sz="12" w:space="0"/>
              <w:bottom w:val="single" w:color="auto" w:sz="4" w:space="0"/>
              <w:right w:val="single" w:color="auto" w:sz="4" w:space="0"/>
            </w:tcBorders>
            <w:vAlign w:val="center"/>
          </w:tcPr>
          <w:p w14:paraId="60F6AFD4">
            <w:pPr>
              <w:adjustRightInd w:val="0"/>
              <w:contextualSpacing/>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企业软件工程能力和质量管理体系情况</w:t>
            </w:r>
          </w:p>
        </w:tc>
        <w:tc>
          <w:tcPr>
            <w:tcW w:w="6975" w:type="dxa"/>
            <w:gridSpan w:val="7"/>
            <w:tcBorders>
              <w:top w:val="single" w:color="auto" w:sz="12" w:space="0"/>
              <w:left w:val="single" w:color="auto" w:sz="4" w:space="0"/>
              <w:bottom w:val="single" w:color="auto" w:sz="4" w:space="0"/>
            </w:tcBorders>
            <w:vAlign w:val="center"/>
          </w:tcPr>
          <w:p w14:paraId="0E0DD864">
            <w:pPr>
              <w:adjustRightInd w:val="0"/>
              <w:ind w:firstLine="464" w:firstLineChars="200"/>
              <w:contextualSpacing/>
              <w:rPr>
                <w:rFonts w:ascii="Times New Roman" w:hAnsi="Times New Roman" w:eastAsia="仿宋_GB2312" w:cs="Times New Roman"/>
                <w:spacing w:val="-4"/>
                <w:sz w:val="24"/>
              </w:rPr>
            </w:pPr>
            <w:r>
              <w:rPr>
                <w:rFonts w:hint="eastAsia" w:ascii="Times New Roman" w:hAnsi="Times New Roman" w:eastAsia="仿宋_GB2312" w:cs="Times New Roman"/>
                <w:i/>
                <w:iCs/>
                <w:spacing w:val="-4"/>
                <w:sz w:val="24"/>
              </w:rPr>
              <w:t>限</w:t>
            </w:r>
            <w:r>
              <w:rPr>
                <w:rFonts w:ascii="Times New Roman" w:hAnsi="Times New Roman" w:eastAsia="仿宋_GB2312" w:cs="Times New Roman"/>
                <w:i/>
                <w:iCs/>
                <w:spacing w:val="-4"/>
                <w:sz w:val="24"/>
              </w:rPr>
              <w:t>1000字</w:t>
            </w:r>
            <w:r>
              <w:rPr>
                <w:rFonts w:hint="eastAsia" w:ascii="Times New Roman" w:hAnsi="Times New Roman" w:eastAsia="仿宋_GB2312" w:cs="Times New Roman"/>
                <w:i/>
                <w:iCs/>
                <w:spacing w:val="-4"/>
                <w:sz w:val="24"/>
              </w:rPr>
              <w:t>以内</w:t>
            </w:r>
            <w:r>
              <w:rPr>
                <w:rFonts w:ascii="Times New Roman" w:hAnsi="Times New Roman" w:eastAsia="仿宋_GB2312" w:cs="Times New Roman"/>
                <w:i/>
                <w:iCs/>
                <w:spacing w:val="-4"/>
                <w:sz w:val="24"/>
              </w:rPr>
              <w:t>，相关说明材料可作为附件。</w:t>
            </w:r>
          </w:p>
        </w:tc>
      </w:tr>
      <w:tr w14:paraId="71028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18" w:hRule="atLeast"/>
          <w:jc w:val="center"/>
        </w:trPr>
        <w:tc>
          <w:tcPr>
            <w:tcW w:w="2410" w:type="dxa"/>
            <w:gridSpan w:val="2"/>
            <w:tcBorders>
              <w:top w:val="single" w:color="auto" w:sz="4" w:space="0"/>
              <w:bottom w:val="single" w:color="auto" w:sz="4" w:space="0"/>
              <w:right w:val="single" w:color="auto" w:sz="4" w:space="0"/>
            </w:tcBorders>
            <w:vAlign w:val="center"/>
          </w:tcPr>
          <w:p w14:paraId="75E67D2E">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 xml:space="preserve">生态建设情况 </w:t>
            </w:r>
          </w:p>
        </w:tc>
        <w:tc>
          <w:tcPr>
            <w:tcW w:w="6975" w:type="dxa"/>
            <w:gridSpan w:val="7"/>
            <w:tcBorders>
              <w:top w:val="single" w:color="auto" w:sz="4" w:space="0"/>
              <w:left w:val="single" w:color="auto" w:sz="4" w:space="0"/>
              <w:bottom w:val="single" w:color="auto" w:sz="4" w:space="0"/>
            </w:tcBorders>
            <w:vAlign w:val="center"/>
          </w:tcPr>
          <w:p w14:paraId="34DE39F1">
            <w:pPr>
              <w:adjustRightInd w:val="0"/>
              <w:ind w:firstLine="464" w:firstLineChars="200"/>
              <w:contextualSpacing/>
              <w:rPr>
                <w:rFonts w:ascii="Times New Roman" w:hAnsi="Times New Roman" w:eastAsia="仿宋_GB2312" w:cs="Times New Roman"/>
                <w:spacing w:val="-4"/>
                <w:sz w:val="24"/>
                <w:szCs w:val="32"/>
              </w:rPr>
            </w:pPr>
            <w:r>
              <w:rPr>
                <w:rFonts w:ascii="Times New Roman" w:hAnsi="Times New Roman" w:eastAsia="仿宋_GB2312" w:cs="Times New Roman"/>
                <w:i/>
                <w:iCs/>
                <w:spacing w:val="-4"/>
                <w:sz w:val="24"/>
                <w:szCs w:val="32"/>
              </w:rPr>
              <w:t>请主要介绍企业在产教合作、与地方政府/产业园区/行业协会互动、相关标准成果产出推广等方向的生态建设情况，</w:t>
            </w:r>
            <w:r>
              <w:rPr>
                <w:rFonts w:hint="eastAsia" w:ascii="Times New Roman" w:hAnsi="Times New Roman" w:eastAsia="仿宋_GB2312" w:cs="Times New Roman"/>
                <w:i/>
                <w:iCs/>
                <w:spacing w:val="-4"/>
                <w:sz w:val="24"/>
                <w:szCs w:val="32"/>
              </w:rPr>
              <w:t>限1000字以内</w:t>
            </w:r>
            <w:r>
              <w:rPr>
                <w:rFonts w:ascii="Times New Roman" w:hAnsi="Times New Roman" w:eastAsia="仿宋_GB2312" w:cs="Times New Roman"/>
                <w:i/>
                <w:iCs/>
                <w:spacing w:val="-4"/>
                <w:sz w:val="24"/>
                <w:szCs w:val="32"/>
              </w:rPr>
              <w:t>。</w:t>
            </w:r>
          </w:p>
        </w:tc>
      </w:tr>
      <w:tr w14:paraId="097C02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56" w:hRule="atLeast"/>
          <w:jc w:val="center"/>
        </w:trPr>
        <w:tc>
          <w:tcPr>
            <w:tcW w:w="2410" w:type="dxa"/>
            <w:gridSpan w:val="2"/>
            <w:tcBorders>
              <w:top w:val="single" w:color="auto" w:sz="4" w:space="0"/>
              <w:right w:val="single" w:color="auto" w:sz="4" w:space="0"/>
            </w:tcBorders>
            <w:vAlign w:val="center"/>
          </w:tcPr>
          <w:p w14:paraId="5B2B1185">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开源情况</w:t>
            </w:r>
          </w:p>
        </w:tc>
        <w:tc>
          <w:tcPr>
            <w:tcW w:w="6975" w:type="dxa"/>
            <w:gridSpan w:val="7"/>
            <w:tcBorders>
              <w:top w:val="single" w:color="auto" w:sz="4" w:space="0"/>
              <w:left w:val="single" w:color="auto" w:sz="4" w:space="0"/>
            </w:tcBorders>
            <w:vAlign w:val="center"/>
          </w:tcPr>
          <w:p w14:paraId="44CA111C">
            <w:pPr>
              <w:adjustRightInd w:val="0"/>
              <w:ind w:firstLine="464" w:firstLineChars="200"/>
              <w:contextualSpacing/>
              <w:rPr>
                <w:rFonts w:ascii="Times New Roman" w:hAnsi="Times New Roman" w:eastAsia="仿宋_GB2312" w:cs="Times New Roman"/>
                <w:spacing w:val="-4"/>
                <w:sz w:val="24"/>
              </w:rPr>
            </w:pPr>
            <w:r>
              <w:rPr>
                <w:rFonts w:ascii="Times New Roman" w:hAnsi="Times New Roman" w:eastAsia="仿宋_GB2312" w:cs="Times New Roman"/>
                <w:i/>
                <w:iCs/>
                <w:spacing w:val="-4"/>
                <w:sz w:val="24"/>
                <w:szCs w:val="32"/>
              </w:rPr>
              <w:t>请主要介绍企业的开源相关情况，如是否在开源方面作出一定贡献、是否明确承诺后续投入开源生态建设等，</w:t>
            </w:r>
            <w:r>
              <w:rPr>
                <w:rFonts w:hint="eastAsia" w:ascii="Times New Roman" w:hAnsi="Times New Roman" w:eastAsia="仿宋_GB2312" w:cs="Times New Roman"/>
                <w:i/>
                <w:iCs/>
                <w:spacing w:val="-4"/>
                <w:sz w:val="24"/>
                <w:szCs w:val="32"/>
              </w:rPr>
              <w:t>限500字以内</w:t>
            </w:r>
            <w:r>
              <w:rPr>
                <w:rFonts w:ascii="Times New Roman" w:hAnsi="Times New Roman" w:eastAsia="仿宋_GB2312" w:cs="Times New Roman"/>
                <w:i/>
                <w:iCs/>
                <w:spacing w:val="-4"/>
                <w:sz w:val="24"/>
                <w:szCs w:val="32"/>
              </w:rPr>
              <w:t>。</w:t>
            </w:r>
          </w:p>
        </w:tc>
      </w:tr>
    </w:tbl>
    <w:p w14:paraId="25477279">
      <w:pPr>
        <w:ind w:firstLine="640" w:firstLineChars="200"/>
        <w:contextualSpacing/>
        <w:rPr>
          <w:rFonts w:ascii="Times New Roman" w:hAnsi="Times New Roman" w:eastAsia="仿宋_GB2312" w:cs="Times New Roman"/>
          <w:sz w:val="32"/>
          <w:szCs w:val="32"/>
        </w:rPr>
      </w:pPr>
    </w:p>
    <w:p w14:paraId="2E270435">
      <w:pPr>
        <w:widowControl/>
        <w:contextualSpacing/>
        <w:jc w:val="left"/>
        <w:rPr>
          <w:rFonts w:ascii="Times New Roman" w:hAnsi="Times New Roman"/>
        </w:rPr>
        <w:sectPr>
          <w:headerReference r:id="rId8" w:type="default"/>
          <w:footerReference r:id="rId9" w:type="default"/>
          <w:pgSz w:w="11906" w:h="16838"/>
          <w:pgMar w:top="1440" w:right="1800" w:bottom="1440" w:left="1800" w:header="851" w:footer="992" w:gutter="0"/>
          <w:cols w:space="720" w:num="1"/>
          <w:docGrid w:type="lines" w:linePitch="312" w:charSpace="0"/>
        </w:sectPr>
      </w:pPr>
    </w:p>
    <w:tbl>
      <w:tblPr>
        <w:tblStyle w:val="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89"/>
        <w:gridCol w:w="652"/>
        <w:gridCol w:w="566"/>
        <w:gridCol w:w="551"/>
        <w:gridCol w:w="908"/>
        <w:gridCol w:w="1237"/>
        <w:gridCol w:w="59"/>
        <w:gridCol w:w="1198"/>
        <w:gridCol w:w="851"/>
        <w:gridCol w:w="2004"/>
      </w:tblGrid>
      <w:tr w14:paraId="033861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9215" w:type="dxa"/>
            <w:gridSpan w:val="10"/>
            <w:tcBorders>
              <w:top w:val="single" w:color="auto" w:sz="12" w:space="0"/>
              <w:bottom w:val="single" w:color="auto" w:sz="6" w:space="0"/>
            </w:tcBorders>
            <w:vAlign w:val="center"/>
          </w:tcPr>
          <w:p w14:paraId="70253A6D">
            <w:pPr>
              <w:contextualSpacing/>
              <w:jc w:val="center"/>
              <w:rPr>
                <w:rFonts w:ascii="Times New Roman" w:hAnsi="Times New Roman" w:eastAsia="仿宋_GB2312" w:cs="Times New Roman"/>
                <w:b/>
                <w:sz w:val="24"/>
              </w:rPr>
            </w:pPr>
            <w:r>
              <w:rPr>
                <w:rFonts w:ascii="Times New Roman" w:hAnsi="Times New Roman" w:eastAsia="仿宋_GB2312" w:cs="Times New Roman"/>
                <w:b/>
                <w:sz w:val="32"/>
                <w:szCs w:val="32"/>
              </w:rPr>
              <w:t>三、产品情况</w:t>
            </w:r>
          </w:p>
        </w:tc>
      </w:tr>
      <w:tr w14:paraId="0066A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14:paraId="1799967C">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产品名称</w:t>
            </w:r>
          </w:p>
        </w:tc>
        <w:tc>
          <w:tcPr>
            <w:tcW w:w="2677" w:type="dxa"/>
            <w:gridSpan w:val="4"/>
            <w:vAlign w:val="center"/>
          </w:tcPr>
          <w:p w14:paraId="5D9A2B63">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
                <w:iCs/>
                <w:spacing w:val="-4"/>
                <w:sz w:val="24"/>
              </w:rPr>
              <w:t>建议格式：中文（英文）</w:t>
            </w:r>
          </w:p>
        </w:tc>
        <w:tc>
          <w:tcPr>
            <w:tcW w:w="1296" w:type="dxa"/>
            <w:gridSpan w:val="2"/>
            <w:vAlign w:val="center"/>
          </w:tcPr>
          <w:p w14:paraId="449450B7">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版本号</w:t>
            </w:r>
          </w:p>
        </w:tc>
        <w:tc>
          <w:tcPr>
            <w:tcW w:w="4053" w:type="dxa"/>
            <w:gridSpan w:val="3"/>
            <w:vAlign w:val="center"/>
          </w:tcPr>
          <w:p w14:paraId="01EB2F4B">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
                <w:iCs/>
                <w:spacing w:val="-4"/>
                <w:sz w:val="24"/>
              </w:rPr>
              <w:t>商业化产品版本号</w:t>
            </w:r>
          </w:p>
        </w:tc>
      </w:tr>
      <w:tr w14:paraId="22E35A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14:paraId="7021DE4A">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年份</w:t>
            </w:r>
          </w:p>
        </w:tc>
        <w:tc>
          <w:tcPr>
            <w:tcW w:w="3973" w:type="dxa"/>
            <w:gridSpan w:val="6"/>
            <w:vAlign w:val="center"/>
          </w:tcPr>
          <w:p w14:paraId="2496C213">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产品收入</w:t>
            </w:r>
          </w:p>
        </w:tc>
        <w:tc>
          <w:tcPr>
            <w:tcW w:w="4053" w:type="dxa"/>
            <w:gridSpan w:val="3"/>
            <w:vAlign w:val="center"/>
          </w:tcPr>
          <w:p w14:paraId="6600231C">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产品研发投入</w:t>
            </w:r>
          </w:p>
        </w:tc>
      </w:tr>
      <w:tr w14:paraId="3681E0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14:paraId="50CFFD7B">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202</w:t>
            </w:r>
            <w:r>
              <w:rPr>
                <w:rFonts w:hint="eastAsia" w:ascii="Times New Roman" w:hAnsi="Times New Roman" w:eastAsia="仿宋_GB2312" w:cs="Times New Roman"/>
                <w:spacing w:val="-4"/>
                <w:sz w:val="24"/>
              </w:rPr>
              <w:t>3</w:t>
            </w:r>
          </w:p>
        </w:tc>
        <w:tc>
          <w:tcPr>
            <w:tcW w:w="3973" w:type="dxa"/>
            <w:gridSpan w:val="6"/>
            <w:vAlign w:val="center"/>
          </w:tcPr>
          <w:p w14:paraId="16FFDB07">
            <w:pPr>
              <w:adjustRightInd w:val="0"/>
              <w:contextualSpacing/>
              <w:jc w:val="center"/>
              <w:rPr>
                <w:rFonts w:ascii="Times New Roman" w:hAnsi="Times New Roman" w:eastAsia="仿宋_GB2312" w:cs="Times New Roman"/>
                <w:spacing w:val="-4"/>
                <w:sz w:val="24"/>
              </w:rPr>
            </w:pPr>
          </w:p>
        </w:tc>
        <w:tc>
          <w:tcPr>
            <w:tcW w:w="4053" w:type="dxa"/>
            <w:gridSpan w:val="3"/>
            <w:vAlign w:val="center"/>
          </w:tcPr>
          <w:p w14:paraId="728D9850">
            <w:pPr>
              <w:adjustRightInd w:val="0"/>
              <w:contextualSpacing/>
              <w:jc w:val="center"/>
              <w:rPr>
                <w:rFonts w:ascii="Times New Roman" w:hAnsi="Times New Roman" w:eastAsia="仿宋_GB2312" w:cs="Times New Roman"/>
                <w:spacing w:val="-4"/>
                <w:sz w:val="24"/>
              </w:rPr>
            </w:pPr>
          </w:p>
        </w:tc>
      </w:tr>
      <w:tr w14:paraId="1D8A8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14:paraId="32725432">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202</w:t>
            </w:r>
            <w:r>
              <w:rPr>
                <w:rFonts w:hint="eastAsia" w:ascii="Times New Roman" w:hAnsi="Times New Roman" w:eastAsia="仿宋_GB2312" w:cs="Times New Roman"/>
                <w:spacing w:val="-4"/>
                <w:sz w:val="24"/>
              </w:rPr>
              <w:t>4</w:t>
            </w:r>
          </w:p>
        </w:tc>
        <w:tc>
          <w:tcPr>
            <w:tcW w:w="3973" w:type="dxa"/>
            <w:gridSpan w:val="6"/>
            <w:vAlign w:val="center"/>
          </w:tcPr>
          <w:p w14:paraId="52432B05">
            <w:pPr>
              <w:adjustRightInd w:val="0"/>
              <w:contextualSpacing/>
              <w:jc w:val="center"/>
              <w:rPr>
                <w:rFonts w:ascii="Times New Roman" w:hAnsi="Times New Roman" w:eastAsia="仿宋_GB2312" w:cs="Times New Roman"/>
                <w:spacing w:val="-4"/>
                <w:sz w:val="24"/>
              </w:rPr>
            </w:pPr>
          </w:p>
        </w:tc>
        <w:tc>
          <w:tcPr>
            <w:tcW w:w="4053" w:type="dxa"/>
            <w:gridSpan w:val="3"/>
            <w:vAlign w:val="center"/>
          </w:tcPr>
          <w:p w14:paraId="0C777B91">
            <w:pPr>
              <w:adjustRightInd w:val="0"/>
              <w:contextualSpacing/>
              <w:jc w:val="center"/>
              <w:rPr>
                <w:rFonts w:ascii="Times New Roman" w:hAnsi="Times New Roman" w:eastAsia="仿宋_GB2312" w:cs="Times New Roman"/>
                <w:spacing w:val="-4"/>
                <w:sz w:val="24"/>
              </w:rPr>
            </w:pPr>
          </w:p>
        </w:tc>
      </w:tr>
      <w:tr w14:paraId="40DA5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9" w:type="dxa"/>
            <w:vAlign w:val="center"/>
          </w:tcPr>
          <w:p w14:paraId="14145EA8">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202</w:t>
            </w:r>
            <w:r>
              <w:rPr>
                <w:rFonts w:hint="eastAsia" w:ascii="Times New Roman" w:hAnsi="Times New Roman" w:eastAsia="仿宋_GB2312" w:cs="Times New Roman"/>
                <w:spacing w:val="-4"/>
                <w:sz w:val="24"/>
              </w:rPr>
              <w:t>5</w:t>
            </w:r>
          </w:p>
        </w:tc>
        <w:tc>
          <w:tcPr>
            <w:tcW w:w="3973" w:type="dxa"/>
            <w:gridSpan w:val="6"/>
            <w:vAlign w:val="center"/>
          </w:tcPr>
          <w:p w14:paraId="47F85171">
            <w:pPr>
              <w:adjustRightInd w:val="0"/>
              <w:contextualSpacing/>
              <w:jc w:val="center"/>
              <w:rPr>
                <w:rFonts w:ascii="Times New Roman" w:hAnsi="Times New Roman" w:eastAsia="仿宋_GB2312" w:cs="Times New Roman"/>
                <w:spacing w:val="-4"/>
                <w:sz w:val="24"/>
              </w:rPr>
            </w:pPr>
          </w:p>
        </w:tc>
        <w:tc>
          <w:tcPr>
            <w:tcW w:w="4053" w:type="dxa"/>
            <w:gridSpan w:val="3"/>
            <w:vAlign w:val="center"/>
          </w:tcPr>
          <w:p w14:paraId="1F496041">
            <w:pPr>
              <w:adjustRightInd w:val="0"/>
              <w:contextualSpacing/>
              <w:jc w:val="center"/>
              <w:rPr>
                <w:rFonts w:ascii="Times New Roman" w:hAnsi="Times New Roman" w:eastAsia="仿宋_GB2312" w:cs="Times New Roman"/>
                <w:spacing w:val="-4"/>
                <w:sz w:val="24"/>
              </w:rPr>
            </w:pPr>
          </w:p>
        </w:tc>
      </w:tr>
      <w:tr w14:paraId="0FDC0F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1" w:type="dxa"/>
            <w:gridSpan w:val="2"/>
            <w:vMerge w:val="restart"/>
            <w:vAlign w:val="center"/>
          </w:tcPr>
          <w:p w14:paraId="49DA96A9">
            <w:pPr>
              <w:adjustRightInd w:val="0"/>
              <w:contextualSpacing/>
              <w:jc w:val="center"/>
              <w:rPr>
                <w:rFonts w:ascii="Times New Roman" w:hAnsi="Times New Roman" w:eastAsia="仿宋_GB2312" w:cs="Times New Roman"/>
                <w:spacing w:val="-4"/>
                <w:sz w:val="24"/>
                <w:szCs w:val="32"/>
              </w:rPr>
            </w:pPr>
            <w:r>
              <w:rPr>
                <w:rFonts w:hint="eastAsia" w:ascii="Times New Roman" w:hAnsi="Times New Roman" w:eastAsia="仿宋_GB2312" w:cs="Times New Roman"/>
                <w:spacing w:val="-4"/>
                <w:sz w:val="24"/>
                <w:szCs w:val="32"/>
              </w:rPr>
              <w:t>产品负责人</w:t>
            </w:r>
          </w:p>
        </w:tc>
        <w:tc>
          <w:tcPr>
            <w:tcW w:w="1117" w:type="dxa"/>
            <w:gridSpan w:val="2"/>
            <w:vAlign w:val="center"/>
          </w:tcPr>
          <w:p w14:paraId="0A724E1C">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姓名</w:t>
            </w:r>
          </w:p>
        </w:tc>
        <w:tc>
          <w:tcPr>
            <w:tcW w:w="2145" w:type="dxa"/>
            <w:gridSpan w:val="2"/>
            <w:vAlign w:val="center"/>
          </w:tcPr>
          <w:p w14:paraId="1FF98860">
            <w:pPr>
              <w:adjustRightInd w:val="0"/>
              <w:contextualSpacing/>
              <w:rPr>
                <w:rFonts w:ascii="Times New Roman" w:hAnsi="Times New Roman" w:eastAsia="仿宋_GB2312" w:cs="Times New Roman"/>
                <w:spacing w:val="-4"/>
                <w:sz w:val="24"/>
                <w:szCs w:val="32"/>
              </w:rPr>
            </w:pPr>
          </w:p>
        </w:tc>
        <w:tc>
          <w:tcPr>
            <w:tcW w:w="1257" w:type="dxa"/>
            <w:gridSpan w:val="2"/>
            <w:vAlign w:val="center"/>
          </w:tcPr>
          <w:p w14:paraId="52D99E0B">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部门/职务</w:t>
            </w:r>
          </w:p>
        </w:tc>
        <w:tc>
          <w:tcPr>
            <w:tcW w:w="2855" w:type="dxa"/>
            <w:gridSpan w:val="2"/>
            <w:vAlign w:val="center"/>
          </w:tcPr>
          <w:p w14:paraId="4E972ED1">
            <w:pPr>
              <w:adjustRightInd w:val="0"/>
              <w:contextualSpacing/>
              <w:jc w:val="center"/>
              <w:rPr>
                <w:rFonts w:ascii="Times New Roman" w:hAnsi="Times New Roman" w:eastAsia="仿宋_GB2312" w:cs="Times New Roman"/>
                <w:spacing w:val="-4"/>
                <w:sz w:val="24"/>
                <w:szCs w:val="32"/>
              </w:rPr>
            </w:pPr>
          </w:p>
        </w:tc>
      </w:tr>
      <w:tr w14:paraId="2B5FBF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1" w:type="dxa"/>
            <w:gridSpan w:val="2"/>
            <w:vMerge w:val="continue"/>
            <w:vAlign w:val="center"/>
          </w:tcPr>
          <w:p w14:paraId="75BAA377">
            <w:pPr>
              <w:adjustRightInd w:val="0"/>
              <w:contextualSpacing/>
              <w:jc w:val="center"/>
              <w:rPr>
                <w:rFonts w:ascii="Times New Roman" w:hAnsi="Times New Roman" w:eastAsia="仿宋_GB2312" w:cs="Times New Roman"/>
                <w:spacing w:val="-4"/>
                <w:sz w:val="24"/>
                <w:szCs w:val="32"/>
              </w:rPr>
            </w:pPr>
          </w:p>
        </w:tc>
        <w:tc>
          <w:tcPr>
            <w:tcW w:w="1117" w:type="dxa"/>
            <w:gridSpan w:val="2"/>
            <w:vAlign w:val="center"/>
          </w:tcPr>
          <w:p w14:paraId="75361CC3">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手机</w:t>
            </w:r>
          </w:p>
        </w:tc>
        <w:tc>
          <w:tcPr>
            <w:tcW w:w="2145" w:type="dxa"/>
            <w:gridSpan w:val="2"/>
            <w:vAlign w:val="center"/>
          </w:tcPr>
          <w:p w14:paraId="661F2A60">
            <w:pPr>
              <w:adjustRightInd w:val="0"/>
              <w:contextualSpacing/>
              <w:jc w:val="center"/>
              <w:rPr>
                <w:rFonts w:ascii="Times New Roman" w:hAnsi="Times New Roman" w:eastAsia="仿宋_GB2312" w:cs="Times New Roman"/>
                <w:spacing w:val="-4"/>
                <w:sz w:val="24"/>
                <w:szCs w:val="32"/>
              </w:rPr>
            </w:pPr>
          </w:p>
        </w:tc>
        <w:tc>
          <w:tcPr>
            <w:tcW w:w="1257" w:type="dxa"/>
            <w:gridSpan w:val="2"/>
            <w:vAlign w:val="center"/>
          </w:tcPr>
          <w:p w14:paraId="221D2A0B">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座机</w:t>
            </w:r>
          </w:p>
        </w:tc>
        <w:tc>
          <w:tcPr>
            <w:tcW w:w="2855" w:type="dxa"/>
            <w:gridSpan w:val="2"/>
            <w:vAlign w:val="center"/>
          </w:tcPr>
          <w:p w14:paraId="61FDC285">
            <w:pPr>
              <w:adjustRightInd w:val="0"/>
              <w:contextualSpacing/>
              <w:jc w:val="center"/>
              <w:rPr>
                <w:rFonts w:ascii="Times New Roman" w:hAnsi="Times New Roman" w:eastAsia="仿宋_GB2312" w:cs="Times New Roman"/>
                <w:spacing w:val="-4"/>
                <w:sz w:val="24"/>
                <w:szCs w:val="32"/>
              </w:rPr>
            </w:pPr>
          </w:p>
        </w:tc>
      </w:tr>
      <w:tr w14:paraId="36EC4F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1" w:type="dxa"/>
            <w:gridSpan w:val="2"/>
            <w:vMerge w:val="continue"/>
            <w:vAlign w:val="center"/>
          </w:tcPr>
          <w:p w14:paraId="222F1D55">
            <w:pPr>
              <w:adjustRightInd w:val="0"/>
              <w:contextualSpacing/>
              <w:jc w:val="center"/>
              <w:rPr>
                <w:rFonts w:ascii="Times New Roman" w:hAnsi="Times New Roman" w:eastAsia="仿宋_GB2312" w:cs="Times New Roman"/>
                <w:spacing w:val="-4"/>
                <w:sz w:val="24"/>
                <w:szCs w:val="32"/>
              </w:rPr>
            </w:pPr>
          </w:p>
        </w:tc>
        <w:tc>
          <w:tcPr>
            <w:tcW w:w="1117" w:type="dxa"/>
            <w:gridSpan w:val="2"/>
            <w:vAlign w:val="center"/>
          </w:tcPr>
          <w:p w14:paraId="3A5555B2">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传真</w:t>
            </w:r>
          </w:p>
        </w:tc>
        <w:tc>
          <w:tcPr>
            <w:tcW w:w="2145" w:type="dxa"/>
            <w:gridSpan w:val="2"/>
            <w:vAlign w:val="center"/>
          </w:tcPr>
          <w:p w14:paraId="1A01BFC0">
            <w:pPr>
              <w:adjustRightInd w:val="0"/>
              <w:contextualSpacing/>
              <w:jc w:val="center"/>
              <w:rPr>
                <w:rFonts w:ascii="Times New Roman" w:hAnsi="Times New Roman" w:eastAsia="仿宋_GB2312" w:cs="Times New Roman"/>
                <w:spacing w:val="-4"/>
                <w:sz w:val="24"/>
                <w:szCs w:val="32"/>
              </w:rPr>
            </w:pPr>
          </w:p>
        </w:tc>
        <w:tc>
          <w:tcPr>
            <w:tcW w:w="1257" w:type="dxa"/>
            <w:gridSpan w:val="2"/>
            <w:vAlign w:val="center"/>
          </w:tcPr>
          <w:p w14:paraId="3C7980C7">
            <w:pPr>
              <w:adjustRightInd w:val="0"/>
              <w:contextualSpacing/>
              <w:jc w:val="center"/>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邮箱</w:t>
            </w:r>
          </w:p>
        </w:tc>
        <w:tc>
          <w:tcPr>
            <w:tcW w:w="2855" w:type="dxa"/>
            <w:gridSpan w:val="2"/>
            <w:vAlign w:val="center"/>
          </w:tcPr>
          <w:p w14:paraId="2CAF6C15">
            <w:pPr>
              <w:adjustRightInd w:val="0"/>
              <w:contextualSpacing/>
              <w:jc w:val="center"/>
              <w:rPr>
                <w:rFonts w:ascii="Times New Roman" w:hAnsi="Times New Roman" w:eastAsia="仿宋_GB2312" w:cs="Times New Roman"/>
                <w:spacing w:val="-4"/>
                <w:sz w:val="24"/>
                <w:szCs w:val="32"/>
              </w:rPr>
            </w:pPr>
          </w:p>
        </w:tc>
      </w:tr>
      <w:tr w14:paraId="2BAD09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8" w:hRule="atLeast"/>
          <w:jc w:val="center"/>
        </w:trPr>
        <w:tc>
          <w:tcPr>
            <w:tcW w:w="1189" w:type="dxa"/>
            <w:vMerge w:val="restart"/>
            <w:vAlign w:val="center"/>
          </w:tcPr>
          <w:p w14:paraId="1D178224">
            <w:pPr>
              <w:tabs>
                <w:tab w:val="center" w:pos="4153"/>
                <w:tab w:val="right" w:pos="8306"/>
              </w:tabs>
              <w:adjustRightInd w:val="0"/>
              <w:contextualSpacing/>
              <w:jc w:val="center"/>
              <w:rPr>
                <w:rFonts w:ascii="Times New Roman" w:hAnsi="Times New Roman" w:eastAsia="仿宋_GB2312" w:cs="Times New Roman"/>
                <w:sz w:val="18"/>
              </w:rPr>
            </w:pPr>
            <w:r>
              <w:rPr>
                <w:rFonts w:ascii="Times New Roman" w:hAnsi="Times New Roman" w:eastAsia="仿宋_GB2312" w:cs="Times New Roman"/>
                <w:spacing w:val="-4"/>
                <w:sz w:val="24"/>
              </w:rPr>
              <w:t>产品类别</w:t>
            </w:r>
          </w:p>
        </w:tc>
        <w:tc>
          <w:tcPr>
            <w:tcW w:w="1218" w:type="dxa"/>
            <w:gridSpan w:val="2"/>
            <w:vMerge w:val="restart"/>
            <w:tcBorders>
              <w:top w:val="single" w:color="auto" w:sz="4" w:space="0"/>
              <w:right w:val="single" w:color="auto" w:sz="4" w:space="0"/>
            </w:tcBorders>
            <w:vAlign w:val="center"/>
          </w:tcPr>
          <w:p w14:paraId="2EF6E47C">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研发</w:t>
            </w:r>
          </w:p>
          <w:p w14:paraId="4C40E066">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设计</w:t>
            </w:r>
          </w:p>
        </w:tc>
        <w:tc>
          <w:tcPr>
            <w:tcW w:w="6808" w:type="dxa"/>
            <w:gridSpan w:val="7"/>
            <w:tcBorders>
              <w:top w:val="single" w:color="auto" w:sz="4" w:space="0"/>
              <w:left w:val="single" w:color="auto" w:sz="4" w:space="0"/>
              <w:bottom w:val="single" w:color="auto" w:sz="4" w:space="0"/>
            </w:tcBorders>
            <w:vAlign w:val="center"/>
          </w:tcPr>
          <w:p w14:paraId="2A7D2934">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CAD：</w:t>
            </w:r>
          </w:p>
          <w:p w14:paraId="7E7A46C7">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二维CAD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三维CAD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14:paraId="31FC4B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89" w:type="dxa"/>
            <w:vMerge w:val="continue"/>
            <w:vAlign w:val="center"/>
          </w:tcPr>
          <w:p w14:paraId="2E07152A">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6B6257B8">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62146D74">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CAE：</w:t>
            </w:r>
          </w:p>
          <w:p w14:paraId="25044635">
            <w:pPr>
              <w:adjustRightInd w:val="0"/>
              <w:contextualSpacing/>
              <w:jc w:val="left"/>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结构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材料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光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声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流体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电磁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热</w:t>
            </w:r>
          </w:p>
          <w:p w14:paraId="739D80A2">
            <w:pPr>
              <w:adjustRightInd w:val="0"/>
              <w:contextualSpacing/>
              <w:jc w:val="left"/>
              <w:rPr>
                <w:rFonts w:ascii="Times New Roman" w:hAnsi="Times New Roman" w:eastAsia="仿宋_GB2312" w:cs="Times New Roman"/>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电气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机械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 xml:space="preserve">控制  </w:t>
            </w:r>
            <w:r>
              <w:rPr>
                <w:rFonts w:ascii="Times New Roman" w:hAnsi="Times New Roman" w:eastAsia="仿宋_GB2312" w:cs="Times New Roman"/>
                <w:spacing w:val="-4"/>
                <w:sz w:val="24"/>
                <w:szCs w:val="32"/>
              </w:rPr>
              <w:t>□</w:t>
            </w:r>
            <w:r>
              <w:rPr>
                <w:rFonts w:ascii="Times New Roman" w:hAnsi="Times New Roman" w:eastAsia="仿宋_GB2312" w:cs="Times New Roman"/>
                <w:sz w:val="24"/>
              </w:rPr>
              <w:t>其他_____________</w:t>
            </w:r>
          </w:p>
        </w:tc>
      </w:tr>
      <w:tr w14:paraId="3A5E46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9" w:hRule="atLeast"/>
          <w:jc w:val="center"/>
        </w:trPr>
        <w:tc>
          <w:tcPr>
            <w:tcW w:w="1189" w:type="dxa"/>
            <w:vMerge w:val="continue"/>
            <w:vAlign w:val="center"/>
          </w:tcPr>
          <w:p w14:paraId="30D548BC">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32C2270A">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62845A21">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CAM</w:t>
            </w:r>
          </w:p>
        </w:tc>
      </w:tr>
      <w:tr w14:paraId="1EDB2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89" w:type="dxa"/>
            <w:vMerge w:val="continue"/>
            <w:vAlign w:val="center"/>
          </w:tcPr>
          <w:p w14:paraId="2AD6D950">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67AF814C">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78FA5305">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EDA：</w:t>
            </w:r>
          </w:p>
          <w:p w14:paraId="2C6F814E">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PCB设计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模拟集成电路设计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数字集成电路设计</w:t>
            </w:r>
          </w:p>
          <w:p w14:paraId="76B9F666">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射频电路设计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其他_____________</w:t>
            </w:r>
          </w:p>
        </w:tc>
      </w:tr>
      <w:tr w14:paraId="2CA2E1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1" w:hRule="atLeast"/>
          <w:jc w:val="center"/>
        </w:trPr>
        <w:tc>
          <w:tcPr>
            <w:tcW w:w="1189" w:type="dxa"/>
            <w:vMerge w:val="continue"/>
            <w:vAlign w:val="center"/>
          </w:tcPr>
          <w:p w14:paraId="3F3222F3">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7C2A0ED8">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59D3CF0E">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CAPP</w:t>
            </w:r>
          </w:p>
        </w:tc>
      </w:tr>
      <w:tr w14:paraId="5C5DE9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1" w:hRule="atLeast"/>
          <w:jc w:val="center"/>
        </w:trPr>
        <w:tc>
          <w:tcPr>
            <w:tcW w:w="1189" w:type="dxa"/>
            <w:vMerge w:val="continue"/>
            <w:vAlign w:val="center"/>
          </w:tcPr>
          <w:p w14:paraId="3E8A4A66">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1F08AA3B">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0A8D9940">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w:t>
            </w:r>
            <w:r>
              <w:rPr>
                <w:rFonts w:hint="eastAsia" w:ascii="Times New Roman" w:hAnsi="Times New Roman" w:eastAsia="仿宋_GB2312" w:cs="Times New Roman"/>
                <w:spacing w:val="-4"/>
                <w:sz w:val="24"/>
                <w:szCs w:val="32"/>
              </w:rPr>
              <w:t>MBSE</w:t>
            </w:r>
          </w:p>
        </w:tc>
      </w:tr>
      <w:tr w14:paraId="0C76A5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189" w:type="dxa"/>
            <w:vMerge w:val="continue"/>
            <w:vAlign w:val="center"/>
          </w:tcPr>
          <w:p w14:paraId="6FF396BC">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423630D3">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684D71DC">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PLM/PDM：</w:t>
            </w:r>
          </w:p>
          <w:p w14:paraId="2C042475">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产品数据管理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工艺数据管理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仿真数据管理</w:t>
            </w:r>
          </w:p>
          <w:p w14:paraId="4E695D2E">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试验数据管理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质量管理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项目管理</w:t>
            </w:r>
            <w:r>
              <w:rPr>
                <w:rFonts w:ascii="Times New Roman" w:hAnsi="Times New Roman" w:eastAsia="仿宋_GB2312" w:cs="Times New Roman"/>
                <w:sz w:val="32"/>
                <w:szCs w:val="32"/>
              </w:rPr>
              <w:t xml:space="preserve">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六性管理</w:t>
            </w:r>
          </w:p>
          <w:p w14:paraId="29A8736E">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其他_____________</w:t>
            </w:r>
          </w:p>
        </w:tc>
      </w:tr>
      <w:tr w14:paraId="25159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2" w:hRule="atLeast"/>
          <w:jc w:val="center"/>
        </w:trPr>
        <w:tc>
          <w:tcPr>
            <w:tcW w:w="1189" w:type="dxa"/>
            <w:vMerge w:val="continue"/>
            <w:vAlign w:val="center"/>
          </w:tcPr>
          <w:p w14:paraId="220D66EB">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25D038D8">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591F199B">
            <w:pPr>
              <w:adjustRightInd w:val="0"/>
              <w:contextualSpacing/>
              <w:jc w:val="left"/>
              <w:rPr>
                <w:rFonts w:ascii="Times New Roman" w:hAnsi="Times New Roman" w:eastAsia="仿宋_GB2312" w:cs="Times New Roman"/>
                <w:spacing w:val="-4"/>
                <w:sz w:val="24"/>
                <w:szCs w:val="32"/>
              </w:rPr>
            </w:pPr>
            <w:r>
              <w:rPr>
                <w:rFonts w:ascii="Times New Roman" w:hAnsi="Times New Roman" w:eastAsia="仿宋_GB2312" w:cs="Times New Roman"/>
                <w:spacing w:val="-4"/>
                <w:sz w:val="24"/>
                <w:szCs w:val="32"/>
              </w:rPr>
              <w:t>□</w:t>
            </w:r>
            <w:r>
              <w:rPr>
                <w:rFonts w:hint="eastAsia" w:ascii="Times New Roman" w:hAnsi="Times New Roman" w:eastAsia="仿宋_GB2312" w:cs="Times New Roman"/>
                <w:spacing w:val="-4"/>
                <w:sz w:val="24"/>
                <w:szCs w:val="32"/>
              </w:rPr>
              <w:t>BIM</w:t>
            </w:r>
          </w:p>
        </w:tc>
      </w:tr>
      <w:tr w14:paraId="667415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1189" w:type="dxa"/>
            <w:vMerge w:val="continue"/>
            <w:vAlign w:val="center"/>
          </w:tcPr>
          <w:p w14:paraId="36CA9745">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2C609F72">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4579B947">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体系设计</w:t>
            </w:r>
          </w:p>
        </w:tc>
      </w:tr>
      <w:tr w14:paraId="02AEE9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6" w:hRule="atLeast"/>
          <w:jc w:val="center"/>
        </w:trPr>
        <w:tc>
          <w:tcPr>
            <w:tcW w:w="1189" w:type="dxa"/>
            <w:vMerge w:val="continue"/>
            <w:vAlign w:val="center"/>
          </w:tcPr>
          <w:p w14:paraId="08BE781A">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4" w:space="0"/>
              <w:right w:val="single" w:color="auto" w:sz="4" w:space="0"/>
            </w:tcBorders>
            <w:vAlign w:val="center"/>
          </w:tcPr>
          <w:p w14:paraId="0B74A2EC">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4" w:space="0"/>
            </w:tcBorders>
            <w:vAlign w:val="center"/>
          </w:tcPr>
          <w:p w14:paraId="791EBBA9">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集成平台：</w:t>
            </w:r>
          </w:p>
          <w:p w14:paraId="3B80B5D5">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设计仿真一体化平台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集成优化平台</w:t>
            </w:r>
          </w:p>
          <w:p w14:paraId="0678B5CC">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系统设计平台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系统仿真平台</w:t>
            </w:r>
            <w:r>
              <w:rPr>
                <w:rFonts w:hint="eastAsia" w:ascii="Times New Roman" w:hAnsi="Times New Roman" w:eastAsia="仿宋_GB2312" w:cs="Times New Roman"/>
                <w:spacing w:val="-4"/>
                <w:sz w:val="24"/>
              </w:rPr>
              <w:t xml:space="preserve">  □其他_____________</w:t>
            </w:r>
          </w:p>
        </w:tc>
      </w:tr>
      <w:tr w14:paraId="078225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4" w:hRule="atLeast"/>
          <w:jc w:val="center"/>
        </w:trPr>
        <w:tc>
          <w:tcPr>
            <w:tcW w:w="1189" w:type="dxa"/>
            <w:vMerge w:val="continue"/>
            <w:vAlign w:val="center"/>
          </w:tcPr>
          <w:p w14:paraId="4C2C7846">
            <w:pPr>
              <w:adjustRightInd w:val="0"/>
              <w:contextualSpacing/>
              <w:jc w:val="center"/>
              <w:rPr>
                <w:rFonts w:ascii="Times New Roman" w:hAnsi="Times New Roman" w:eastAsia="仿宋_GB2312" w:cs="Times New Roman"/>
                <w:spacing w:val="-4"/>
                <w:sz w:val="24"/>
              </w:rPr>
            </w:pPr>
          </w:p>
        </w:tc>
        <w:tc>
          <w:tcPr>
            <w:tcW w:w="1218" w:type="dxa"/>
            <w:gridSpan w:val="2"/>
            <w:vMerge w:val="continue"/>
            <w:tcBorders>
              <w:top w:val="single" w:color="auto" w:sz="4" w:space="0"/>
              <w:bottom w:val="single" w:color="auto" w:sz="12" w:space="0"/>
              <w:right w:val="single" w:color="auto" w:sz="4" w:space="0"/>
            </w:tcBorders>
            <w:vAlign w:val="center"/>
          </w:tcPr>
          <w:p w14:paraId="2AABC910">
            <w:pPr>
              <w:adjustRightInd w:val="0"/>
              <w:contextualSpacing/>
              <w:jc w:val="center"/>
              <w:rPr>
                <w:rFonts w:ascii="Times New Roman" w:hAnsi="Times New Roman" w:eastAsia="仿宋_GB2312" w:cs="Times New Roman"/>
                <w:spacing w:val="-4"/>
                <w:sz w:val="24"/>
              </w:rPr>
            </w:pPr>
          </w:p>
        </w:tc>
        <w:tc>
          <w:tcPr>
            <w:tcW w:w="6808" w:type="dxa"/>
            <w:gridSpan w:val="7"/>
            <w:tcBorders>
              <w:top w:val="single" w:color="auto" w:sz="4" w:space="0"/>
              <w:left w:val="single" w:color="auto" w:sz="4" w:space="0"/>
              <w:bottom w:val="single" w:color="auto" w:sz="12" w:space="0"/>
            </w:tcBorders>
            <w:vAlign w:val="center"/>
          </w:tcPr>
          <w:p w14:paraId="0B51ED6C">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w:t>
            </w:r>
          </w:p>
        </w:tc>
      </w:tr>
      <w:tr w14:paraId="7AE59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71" w:hRule="atLeast"/>
          <w:jc w:val="center"/>
        </w:trPr>
        <w:tc>
          <w:tcPr>
            <w:tcW w:w="1189" w:type="dxa"/>
            <w:vMerge w:val="continue"/>
            <w:vAlign w:val="center"/>
          </w:tcPr>
          <w:p w14:paraId="7E8F8D9C">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12" w:space="0"/>
              <w:bottom w:val="single" w:color="auto" w:sz="4" w:space="0"/>
              <w:right w:val="single" w:color="auto" w:sz="4" w:space="0"/>
            </w:tcBorders>
            <w:vAlign w:val="center"/>
          </w:tcPr>
          <w:p w14:paraId="027ADDF6">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生产</w:t>
            </w:r>
          </w:p>
          <w:p w14:paraId="665D2D75">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制造</w:t>
            </w:r>
          </w:p>
        </w:tc>
        <w:tc>
          <w:tcPr>
            <w:tcW w:w="6808" w:type="dxa"/>
            <w:gridSpan w:val="7"/>
            <w:tcBorders>
              <w:top w:val="single" w:color="auto" w:sz="12" w:space="0"/>
              <w:left w:val="single" w:color="auto" w:sz="4" w:space="0"/>
              <w:bottom w:val="single" w:color="auto" w:sz="4" w:space="0"/>
            </w:tcBorders>
            <w:vAlign w:val="center"/>
          </w:tcPr>
          <w:p w14:paraId="2C360F4A">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MES/MOM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PLC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DCS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SCADA</w:t>
            </w:r>
            <w:r>
              <w:rPr>
                <w:rFonts w:hint="eastAsia" w:ascii="Times New Roman" w:hAnsi="Times New Roman" w:eastAsia="仿宋_GB2312" w:cs="Times New Roman"/>
                <w:spacing w:val="-4"/>
                <w:sz w:val="24"/>
              </w:rPr>
              <w:t xml:space="preserve">  □SIS  □嵌入式操作系统  </w:t>
            </w:r>
            <w:r>
              <w:rPr>
                <w:rFonts w:ascii="Times New Roman" w:hAnsi="Times New Roman" w:eastAsia="仿宋_GB2312" w:cs="Times New Roman"/>
                <w:spacing w:val="-4"/>
                <w:sz w:val="24"/>
              </w:rPr>
              <w:t>□</w:t>
            </w:r>
            <w:r>
              <w:rPr>
                <w:rFonts w:hint="eastAsia" w:ascii="Times New Roman" w:hAnsi="Times New Roman" w:eastAsia="仿宋_GB2312" w:cs="Times New Roman"/>
                <w:spacing w:val="-4"/>
                <w:sz w:val="24"/>
              </w:rPr>
              <w:t xml:space="preserve">RTO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APC</w:t>
            </w:r>
          </w:p>
          <w:p w14:paraId="693B894C">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14:paraId="141F8B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7" w:hRule="atLeast"/>
          <w:jc w:val="center"/>
        </w:trPr>
        <w:tc>
          <w:tcPr>
            <w:tcW w:w="1189" w:type="dxa"/>
            <w:vMerge w:val="continue"/>
            <w:vAlign w:val="center"/>
          </w:tcPr>
          <w:p w14:paraId="762980DF">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4" w:space="0"/>
              <w:right w:val="single" w:color="auto" w:sz="4" w:space="0"/>
            </w:tcBorders>
            <w:vAlign w:val="center"/>
          </w:tcPr>
          <w:p w14:paraId="32BC73B6">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经营</w:t>
            </w:r>
          </w:p>
          <w:p w14:paraId="7419CEAA">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管理</w:t>
            </w:r>
          </w:p>
        </w:tc>
        <w:tc>
          <w:tcPr>
            <w:tcW w:w="6808" w:type="dxa"/>
            <w:gridSpan w:val="7"/>
            <w:tcBorders>
              <w:top w:val="single" w:color="auto" w:sz="4" w:space="0"/>
              <w:left w:val="single" w:color="auto" w:sz="4" w:space="0"/>
              <w:bottom w:val="single" w:color="auto" w:sz="4" w:space="0"/>
            </w:tcBorders>
            <w:vAlign w:val="center"/>
          </w:tcPr>
          <w:p w14:paraId="55B2692B">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ERP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SCM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CRM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HRM/HCM</w:t>
            </w:r>
          </w:p>
          <w:p w14:paraId="0ACAA356">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14:paraId="2F16B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9" w:hRule="atLeast"/>
          <w:jc w:val="center"/>
        </w:trPr>
        <w:tc>
          <w:tcPr>
            <w:tcW w:w="1189" w:type="dxa"/>
            <w:vMerge w:val="continue"/>
            <w:vAlign w:val="center"/>
          </w:tcPr>
          <w:p w14:paraId="5EF777C9">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4" w:space="0"/>
              <w:right w:val="single" w:color="auto" w:sz="4" w:space="0"/>
            </w:tcBorders>
            <w:vAlign w:val="center"/>
          </w:tcPr>
          <w:p w14:paraId="02784E69">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运维</w:t>
            </w:r>
          </w:p>
          <w:p w14:paraId="4748B893">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服务</w:t>
            </w:r>
          </w:p>
        </w:tc>
        <w:tc>
          <w:tcPr>
            <w:tcW w:w="6808" w:type="dxa"/>
            <w:gridSpan w:val="7"/>
            <w:tcBorders>
              <w:top w:val="single" w:color="auto" w:sz="4" w:space="0"/>
              <w:left w:val="single" w:color="auto" w:sz="4" w:space="0"/>
              <w:bottom w:val="single" w:color="auto" w:sz="4" w:space="0"/>
            </w:tcBorders>
            <w:vAlign w:val="center"/>
          </w:tcPr>
          <w:p w14:paraId="33F705E6">
            <w:pPr>
              <w:adjustRightInd w:val="0"/>
              <w:contextualSpacing/>
              <w:jc w:val="left"/>
              <w:rPr>
                <w:rFonts w:ascii="Times New Roman" w:hAnsi="Times New Roman" w:eastAsia="仿宋_GB2312" w:cs="Times New Roman"/>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MRO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 xml:space="preserve">PHM  </w:t>
            </w:r>
            <w:r>
              <w:rPr>
                <w:rFonts w:ascii="Times New Roman" w:hAnsi="Times New Roman" w:eastAsia="仿宋_GB2312" w:cs="Times New Roman"/>
                <w:spacing w:val="-4"/>
                <w:sz w:val="24"/>
                <w:szCs w:val="32"/>
              </w:rPr>
              <w:t>□</w:t>
            </w:r>
            <w:r>
              <w:rPr>
                <w:rFonts w:ascii="Times New Roman" w:hAnsi="Times New Roman" w:eastAsia="仿宋_GB2312" w:cs="Times New Roman"/>
                <w:spacing w:val="-4"/>
                <w:sz w:val="24"/>
              </w:rPr>
              <w:t>其他_______</w:t>
            </w:r>
          </w:p>
        </w:tc>
      </w:tr>
      <w:tr w14:paraId="3F6499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4" w:hRule="atLeast"/>
          <w:jc w:val="center"/>
        </w:trPr>
        <w:tc>
          <w:tcPr>
            <w:tcW w:w="1189" w:type="dxa"/>
            <w:vMerge w:val="restart"/>
            <w:tcBorders>
              <w:top w:val="single" w:color="auto" w:sz="12" w:space="0"/>
              <w:right w:val="single" w:color="auto" w:sz="4" w:space="0"/>
            </w:tcBorders>
            <w:vAlign w:val="center"/>
          </w:tcPr>
          <w:p w14:paraId="20C9E099">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产品应用情况</w:t>
            </w:r>
          </w:p>
        </w:tc>
        <w:tc>
          <w:tcPr>
            <w:tcW w:w="1218" w:type="dxa"/>
            <w:gridSpan w:val="2"/>
            <w:tcBorders>
              <w:top w:val="single" w:color="auto" w:sz="12" w:space="0"/>
              <w:left w:val="single" w:color="auto" w:sz="4" w:space="0"/>
              <w:right w:val="single" w:color="auto" w:sz="4" w:space="0"/>
            </w:tcBorders>
            <w:vAlign w:val="center"/>
          </w:tcPr>
          <w:p w14:paraId="40E124EF">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w:t>
            </w:r>
          </w:p>
        </w:tc>
        <w:tc>
          <w:tcPr>
            <w:tcW w:w="2755" w:type="dxa"/>
            <w:gridSpan w:val="4"/>
            <w:tcBorders>
              <w:top w:val="single" w:color="auto" w:sz="12" w:space="0"/>
              <w:left w:val="single" w:color="auto" w:sz="4" w:space="0"/>
              <w:right w:val="single" w:color="auto" w:sz="4" w:space="0"/>
            </w:tcBorders>
            <w:vAlign w:val="center"/>
          </w:tcPr>
          <w:p w14:paraId="614C92B9">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spacing w:val="-4"/>
                <w:sz w:val="24"/>
              </w:rPr>
              <w:t>主要应用行业</w:t>
            </w:r>
          </w:p>
        </w:tc>
        <w:tc>
          <w:tcPr>
            <w:tcW w:w="2049" w:type="dxa"/>
            <w:gridSpan w:val="2"/>
            <w:tcBorders>
              <w:top w:val="single" w:color="auto" w:sz="12" w:space="0"/>
              <w:left w:val="single" w:color="auto" w:sz="4" w:space="0"/>
              <w:right w:val="single" w:color="auto" w:sz="4" w:space="0"/>
            </w:tcBorders>
            <w:vAlign w:val="center"/>
          </w:tcPr>
          <w:p w14:paraId="5E92841B">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主要用户</w:t>
            </w:r>
          </w:p>
        </w:tc>
        <w:tc>
          <w:tcPr>
            <w:tcW w:w="2004" w:type="dxa"/>
            <w:tcBorders>
              <w:top w:val="single" w:color="auto" w:sz="12" w:space="0"/>
              <w:left w:val="single" w:color="auto" w:sz="4" w:space="0"/>
            </w:tcBorders>
            <w:vAlign w:val="center"/>
          </w:tcPr>
          <w:p w14:paraId="1C37D378">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行业应用主要环节</w:t>
            </w:r>
          </w:p>
        </w:tc>
      </w:tr>
      <w:tr w14:paraId="0A0D5B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89" w:type="dxa"/>
            <w:vMerge w:val="continue"/>
            <w:tcBorders>
              <w:bottom w:val="single" w:color="auto" w:sz="4" w:space="0"/>
              <w:right w:val="single" w:color="auto" w:sz="4" w:space="0"/>
            </w:tcBorders>
            <w:vAlign w:val="center"/>
          </w:tcPr>
          <w:p w14:paraId="2541C7E9">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0C3944BB">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行业1</w:t>
            </w:r>
          </w:p>
        </w:tc>
        <w:tc>
          <w:tcPr>
            <w:tcW w:w="2755" w:type="dxa"/>
            <w:gridSpan w:val="4"/>
            <w:tcBorders>
              <w:top w:val="single" w:color="auto" w:sz="4" w:space="0"/>
              <w:left w:val="single" w:color="auto" w:sz="4" w:space="0"/>
              <w:bottom w:val="single" w:color="auto" w:sz="4" w:space="0"/>
              <w:right w:val="single" w:color="auto" w:sz="4" w:space="0"/>
            </w:tcBorders>
            <w:vAlign w:val="center"/>
          </w:tcPr>
          <w:p w14:paraId="12548F7F">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航空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航天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石化</w:t>
            </w:r>
          </w:p>
          <w:p w14:paraId="6F8A3B52">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钢铁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船舶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电力</w:t>
            </w:r>
          </w:p>
          <w:p w14:paraId="5D45B8F9">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交通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核工业</w:t>
            </w:r>
          </w:p>
          <w:p w14:paraId="0DE5B302">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汽车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电子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机械</w:t>
            </w:r>
          </w:p>
          <w:p w14:paraId="5769A8C9">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移动终端    </w:t>
            </w:r>
          </w:p>
          <w:p w14:paraId="4B7135FB">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其他___</w:t>
            </w:r>
          </w:p>
        </w:tc>
        <w:tc>
          <w:tcPr>
            <w:tcW w:w="2049" w:type="dxa"/>
            <w:gridSpan w:val="2"/>
            <w:tcBorders>
              <w:top w:val="single" w:color="auto" w:sz="4" w:space="0"/>
              <w:left w:val="single" w:color="auto" w:sz="4" w:space="0"/>
              <w:bottom w:val="single" w:color="auto" w:sz="4" w:space="0"/>
              <w:right w:val="single" w:color="auto" w:sz="4" w:space="0"/>
            </w:tcBorders>
            <w:vAlign w:val="center"/>
          </w:tcPr>
          <w:p w14:paraId="6B0BA0E7">
            <w:pPr>
              <w:adjustRightInd w:val="0"/>
              <w:ind w:firstLine="232" w:firstLineChars="100"/>
              <w:contextualSpacing/>
              <w:jc w:val="left"/>
              <w:rPr>
                <w:rFonts w:ascii="Times New Roman" w:hAnsi="Times New Roman" w:eastAsia="仿宋_GB2312" w:cs="Times New Roman"/>
                <w:iCs/>
                <w:spacing w:val="-4"/>
                <w:sz w:val="24"/>
              </w:rPr>
            </w:pPr>
            <w:r>
              <w:rPr>
                <w:rFonts w:ascii="Times New Roman" w:hAnsi="Times New Roman" w:eastAsia="仿宋_GB2312" w:cs="Times New Roman"/>
                <w:i/>
                <w:spacing w:val="-4"/>
                <w:sz w:val="24"/>
              </w:rPr>
              <w:t>需附销售合同复印件、用户应用的说明材料及用户联系方式，如有典型应用案例可列举并说明。</w:t>
            </w:r>
          </w:p>
        </w:tc>
        <w:tc>
          <w:tcPr>
            <w:tcW w:w="2004" w:type="dxa"/>
            <w:tcBorders>
              <w:top w:val="single" w:color="auto" w:sz="4" w:space="0"/>
              <w:left w:val="single" w:color="auto" w:sz="4" w:space="0"/>
              <w:bottom w:val="single" w:color="auto" w:sz="4" w:space="0"/>
            </w:tcBorders>
            <w:vAlign w:val="center"/>
          </w:tcPr>
          <w:p w14:paraId="2C07493D">
            <w:pPr>
              <w:adjustRightInd w:val="0"/>
              <w:contextualSpacing/>
              <w:jc w:val="left"/>
              <w:rPr>
                <w:rFonts w:ascii="Times New Roman" w:hAnsi="Times New Roman" w:eastAsia="仿宋_GB2312" w:cs="Times New Roman"/>
                <w:spacing w:val="-4"/>
                <w:sz w:val="24"/>
              </w:rPr>
            </w:pPr>
          </w:p>
        </w:tc>
      </w:tr>
      <w:tr w14:paraId="01B5D9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41" w:hRule="atLeast"/>
          <w:jc w:val="center"/>
        </w:trPr>
        <w:tc>
          <w:tcPr>
            <w:tcW w:w="1189" w:type="dxa"/>
            <w:vMerge w:val="continue"/>
            <w:tcBorders>
              <w:bottom w:val="single" w:color="auto" w:sz="4" w:space="0"/>
              <w:right w:val="single" w:color="auto" w:sz="4" w:space="0"/>
            </w:tcBorders>
            <w:vAlign w:val="center"/>
          </w:tcPr>
          <w:p w14:paraId="0E008EE1">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30C32B59">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行业2</w:t>
            </w:r>
          </w:p>
        </w:tc>
        <w:tc>
          <w:tcPr>
            <w:tcW w:w="2755" w:type="dxa"/>
            <w:gridSpan w:val="4"/>
            <w:tcBorders>
              <w:top w:val="single" w:color="auto" w:sz="4" w:space="0"/>
              <w:left w:val="single" w:color="auto" w:sz="4" w:space="0"/>
              <w:bottom w:val="single" w:color="auto" w:sz="4" w:space="0"/>
              <w:right w:val="single" w:color="auto" w:sz="4" w:space="0"/>
            </w:tcBorders>
            <w:vAlign w:val="center"/>
          </w:tcPr>
          <w:p w14:paraId="5D0432FF">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航空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航天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石化</w:t>
            </w:r>
          </w:p>
          <w:p w14:paraId="5BF78467">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钢铁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船舶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电力</w:t>
            </w:r>
          </w:p>
          <w:p w14:paraId="68968C78">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交通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核工业</w:t>
            </w:r>
          </w:p>
          <w:p w14:paraId="088A1B4A">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汽车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电子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机械</w:t>
            </w:r>
          </w:p>
          <w:p w14:paraId="5E6C28F8">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移动终端    </w:t>
            </w:r>
          </w:p>
          <w:p w14:paraId="41BA3097">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其他__</w:t>
            </w:r>
          </w:p>
        </w:tc>
        <w:tc>
          <w:tcPr>
            <w:tcW w:w="2049" w:type="dxa"/>
            <w:gridSpan w:val="2"/>
            <w:tcBorders>
              <w:top w:val="single" w:color="auto" w:sz="4" w:space="0"/>
              <w:left w:val="single" w:color="auto" w:sz="4" w:space="0"/>
              <w:bottom w:val="single" w:color="auto" w:sz="4" w:space="0"/>
              <w:right w:val="single" w:color="auto" w:sz="4" w:space="0"/>
            </w:tcBorders>
            <w:vAlign w:val="center"/>
          </w:tcPr>
          <w:p w14:paraId="0933125D">
            <w:pPr>
              <w:adjustRightInd w:val="0"/>
              <w:contextualSpacing/>
              <w:jc w:val="left"/>
              <w:rPr>
                <w:rFonts w:ascii="Times New Roman" w:hAnsi="Times New Roman" w:eastAsia="仿宋_GB2312" w:cs="Times New Roman"/>
                <w:iCs/>
                <w:spacing w:val="-4"/>
                <w:sz w:val="24"/>
              </w:rPr>
            </w:pPr>
          </w:p>
        </w:tc>
        <w:tc>
          <w:tcPr>
            <w:tcW w:w="2004" w:type="dxa"/>
            <w:tcBorders>
              <w:top w:val="single" w:color="auto" w:sz="4" w:space="0"/>
              <w:left w:val="single" w:color="auto" w:sz="4" w:space="0"/>
              <w:bottom w:val="single" w:color="auto" w:sz="4" w:space="0"/>
            </w:tcBorders>
            <w:vAlign w:val="center"/>
          </w:tcPr>
          <w:p w14:paraId="4B2EE8F0">
            <w:pPr>
              <w:adjustRightInd w:val="0"/>
              <w:contextualSpacing/>
              <w:jc w:val="left"/>
              <w:rPr>
                <w:rFonts w:ascii="Times New Roman" w:hAnsi="Times New Roman" w:eastAsia="仿宋_GB2312" w:cs="Times New Roman"/>
                <w:iCs/>
                <w:spacing w:val="-4"/>
                <w:sz w:val="24"/>
              </w:rPr>
            </w:pPr>
          </w:p>
        </w:tc>
      </w:tr>
      <w:tr w14:paraId="3C03A9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439" w:hRule="atLeast"/>
          <w:jc w:val="center"/>
        </w:trPr>
        <w:tc>
          <w:tcPr>
            <w:tcW w:w="1189" w:type="dxa"/>
            <w:vMerge w:val="continue"/>
            <w:tcBorders>
              <w:bottom w:val="single" w:color="auto" w:sz="4" w:space="0"/>
              <w:right w:val="single" w:color="auto" w:sz="4" w:space="0"/>
            </w:tcBorders>
            <w:vAlign w:val="center"/>
          </w:tcPr>
          <w:p w14:paraId="71598B02">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68D9B1B1">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行业3</w:t>
            </w:r>
          </w:p>
        </w:tc>
        <w:tc>
          <w:tcPr>
            <w:tcW w:w="2755" w:type="dxa"/>
            <w:gridSpan w:val="4"/>
            <w:tcBorders>
              <w:top w:val="single" w:color="auto" w:sz="4" w:space="0"/>
              <w:left w:val="single" w:color="auto" w:sz="4" w:space="0"/>
              <w:bottom w:val="single" w:color="auto" w:sz="4" w:space="0"/>
              <w:right w:val="single" w:color="auto" w:sz="4" w:space="0"/>
            </w:tcBorders>
            <w:vAlign w:val="center"/>
          </w:tcPr>
          <w:p w14:paraId="1C9073E8">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航空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航天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石化</w:t>
            </w:r>
          </w:p>
          <w:p w14:paraId="1673FEC7">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钢铁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船舶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电力</w:t>
            </w:r>
          </w:p>
          <w:p w14:paraId="1A82F2EB">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交通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核工业</w:t>
            </w:r>
          </w:p>
          <w:p w14:paraId="2CF70A2D">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汽车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电子  </w:t>
            </w: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机械</w:t>
            </w:r>
          </w:p>
          <w:p w14:paraId="4B335991">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 xml:space="preserve">移动终端    </w:t>
            </w:r>
          </w:p>
          <w:p w14:paraId="62C24848">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spacing w:val="-4"/>
                <w:sz w:val="24"/>
                <w:szCs w:val="32"/>
              </w:rPr>
              <w:t>□</w:t>
            </w:r>
            <w:r>
              <w:rPr>
                <w:rFonts w:ascii="Times New Roman" w:hAnsi="Times New Roman" w:eastAsia="仿宋_GB2312" w:cs="Times New Roman"/>
                <w:iCs/>
                <w:spacing w:val="-4"/>
                <w:sz w:val="24"/>
              </w:rPr>
              <w:t>其他___</w:t>
            </w:r>
          </w:p>
          <w:p w14:paraId="19AACFE3">
            <w:pPr>
              <w:adjustRightInd w:val="0"/>
              <w:contextualSpacing/>
              <w:jc w:val="left"/>
              <w:rPr>
                <w:rFonts w:ascii="Times New Roman" w:hAnsi="Times New Roman" w:eastAsia="仿宋_GB2312" w:cs="Times New Roman"/>
                <w:iCs/>
                <w:spacing w:val="-4"/>
                <w:sz w:val="24"/>
              </w:rPr>
            </w:pPr>
          </w:p>
        </w:tc>
        <w:tc>
          <w:tcPr>
            <w:tcW w:w="2049" w:type="dxa"/>
            <w:gridSpan w:val="2"/>
            <w:tcBorders>
              <w:top w:val="single" w:color="auto" w:sz="4" w:space="0"/>
              <w:left w:val="single" w:color="auto" w:sz="4" w:space="0"/>
              <w:bottom w:val="single" w:color="auto" w:sz="4" w:space="0"/>
              <w:right w:val="single" w:color="auto" w:sz="4" w:space="0"/>
            </w:tcBorders>
            <w:vAlign w:val="center"/>
          </w:tcPr>
          <w:p w14:paraId="6DE1C9B3">
            <w:pPr>
              <w:adjustRightInd w:val="0"/>
              <w:contextualSpacing/>
              <w:jc w:val="left"/>
              <w:rPr>
                <w:rFonts w:ascii="Times New Roman" w:hAnsi="Times New Roman" w:eastAsia="仿宋_GB2312" w:cs="Times New Roman"/>
                <w:iCs/>
                <w:spacing w:val="-4"/>
                <w:sz w:val="24"/>
              </w:rPr>
            </w:pPr>
          </w:p>
        </w:tc>
        <w:tc>
          <w:tcPr>
            <w:tcW w:w="2004" w:type="dxa"/>
            <w:tcBorders>
              <w:top w:val="single" w:color="auto" w:sz="4" w:space="0"/>
              <w:left w:val="single" w:color="auto" w:sz="4" w:space="0"/>
              <w:bottom w:val="single" w:color="auto" w:sz="4" w:space="0"/>
            </w:tcBorders>
            <w:vAlign w:val="center"/>
          </w:tcPr>
          <w:p w14:paraId="6F81FD60">
            <w:pPr>
              <w:adjustRightInd w:val="0"/>
              <w:contextualSpacing/>
              <w:jc w:val="left"/>
              <w:rPr>
                <w:rFonts w:ascii="Times New Roman" w:hAnsi="Times New Roman" w:eastAsia="仿宋_GB2312" w:cs="Times New Roman"/>
                <w:iCs/>
                <w:spacing w:val="-4"/>
                <w:sz w:val="24"/>
              </w:rPr>
            </w:pPr>
          </w:p>
        </w:tc>
      </w:tr>
      <w:tr w14:paraId="481C07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0" w:hRule="atLeast"/>
          <w:jc w:val="center"/>
        </w:trPr>
        <w:tc>
          <w:tcPr>
            <w:tcW w:w="1189" w:type="dxa"/>
            <w:vMerge w:val="continue"/>
            <w:tcBorders>
              <w:bottom w:val="single" w:color="auto" w:sz="4" w:space="0"/>
              <w:right w:val="single" w:color="auto" w:sz="4" w:space="0"/>
            </w:tcBorders>
            <w:vAlign w:val="center"/>
          </w:tcPr>
          <w:p w14:paraId="1F7D7181">
            <w:pPr>
              <w:adjustRightInd w:val="0"/>
              <w:contextualSpacing/>
              <w:rPr>
                <w:rFonts w:ascii="Times New Roman" w:hAnsi="Times New Roman" w:eastAsia="仿宋_GB2312" w:cs="Times New Roman"/>
                <w:spacing w:val="-4"/>
                <w:sz w:val="24"/>
              </w:rPr>
            </w:pP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2C4A169F">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w:t>
            </w:r>
          </w:p>
        </w:tc>
        <w:tc>
          <w:tcPr>
            <w:tcW w:w="2755" w:type="dxa"/>
            <w:gridSpan w:val="4"/>
            <w:tcBorders>
              <w:top w:val="single" w:color="auto" w:sz="4" w:space="0"/>
              <w:left w:val="single" w:color="auto" w:sz="4" w:space="0"/>
              <w:bottom w:val="single" w:color="auto" w:sz="4" w:space="0"/>
              <w:right w:val="single" w:color="auto" w:sz="4" w:space="0"/>
            </w:tcBorders>
            <w:vAlign w:val="center"/>
          </w:tcPr>
          <w:p w14:paraId="791ACB64">
            <w:pPr>
              <w:adjustRightInd w:val="0"/>
              <w:contextualSpacing/>
              <w:jc w:val="left"/>
              <w:rPr>
                <w:rFonts w:ascii="Times New Roman" w:hAnsi="Times New Roman" w:eastAsia="仿宋_GB2312" w:cs="Times New Roman"/>
                <w:iCs/>
                <w:spacing w:val="-4"/>
                <w:sz w:val="24"/>
              </w:rPr>
            </w:pPr>
          </w:p>
        </w:tc>
        <w:tc>
          <w:tcPr>
            <w:tcW w:w="2049" w:type="dxa"/>
            <w:gridSpan w:val="2"/>
            <w:tcBorders>
              <w:top w:val="single" w:color="auto" w:sz="4" w:space="0"/>
              <w:left w:val="single" w:color="auto" w:sz="4" w:space="0"/>
              <w:bottom w:val="single" w:color="auto" w:sz="4" w:space="0"/>
              <w:right w:val="single" w:color="auto" w:sz="4" w:space="0"/>
            </w:tcBorders>
            <w:vAlign w:val="center"/>
          </w:tcPr>
          <w:p w14:paraId="3D497AB2">
            <w:pPr>
              <w:adjustRightInd w:val="0"/>
              <w:contextualSpacing/>
              <w:jc w:val="left"/>
              <w:rPr>
                <w:rFonts w:ascii="Times New Roman" w:hAnsi="Times New Roman" w:eastAsia="仿宋_GB2312" w:cs="Times New Roman"/>
                <w:iCs/>
                <w:spacing w:val="-4"/>
                <w:sz w:val="24"/>
              </w:rPr>
            </w:pPr>
          </w:p>
        </w:tc>
        <w:tc>
          <w:tcPr>
            <w:tcW w:w="2004" w:type="dxa"/>
            <w:tcBorders>
              <w:top w:val="single" w:color="auto" w:sz="4" w:space="0"/>
              <w:left w:val="single" w:color="auto" w:sz="4" w:space="0"/>
              <w:bottom w:val="single" w:color="auto" w:sz="4" w:space="0"/>
            </w:tcBorders>
            <w:vAlign w:val="center"/>
          </w:tcPr>
          <w:p w14:paraId="4F89133D">
            <w:pPr>
              <w:adjustRightInd w:val="0"/>
              <w:contextualSpacing/>
              <w:jc w:val="left"/>
              <w:rPr>
                <w:rFonts w:ascii="Times New Roman" w:hAnsi="Times New Roman" w:eastAsia="仿宋_GB2312" w:cs="Times New Roman"/>
                <w:iCs/>
                <w:spacing w:val="-4"/>
                <w:sz w:val="24"/>
              </w:rPr>
            </w:pPr>
          </w:p>
        </w:tc>
      </w:tr>
      <w:tr w14:paraId="4184B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89" w:type="dxa"/>
            <w:vMerge w:val="restart"/>
            <w:vAlign w:val="center"/>
          </w:tcPr>
          <w:p w14:paraId="5A926721">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spacing w:val="-4"/>
                <w:sz w:val="24"/>
              </w:rPr>
              <w:t>市场情况说明</w:t>
            </w:r>
          </w:p>
        </w:tc>
        <w:tc>
          <w:tcPr>
            <w:tcW w:w="1218" w:type="dxa"/>
            <w:gridSpan w:val="2"/>
            <w:tcBorders>
              <w:bottom w:val="single" w:color="auto" w:sz="4" w:space="0"/>
              <w:right w:val="single" w:color="auto" w:sz="4" w:space="0"/>
            </w:tcBorders>
            <w:vAlign w:val="center"/>
          </w:tcPr>
          <w:p w14:paraId="38F55326">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年份</w:t>
            </w:r>
          </w:p>
        </w:tc>
        <w:tc>
          <w:tcPr>
            <w:tcW w:w="2755" w:type="dxa"/>
            <w:gridSpan w:val="4"/>
            <w:tcBorders>
              <w:left w:val="single" w:color="auto" w:sz="4" w:space="0"/>
              <w:bottom w:val="single" w:color="auto" w:sz="4" w:space="0"/>
              <w:right w:val="single" w:color="auto" w:sz="4" w:space="0"/>
            </w:tcBorders>
            <w:vAlign w:val="center"/>
          </w:tcPr>
          <w:p w14:paraId="4819F2A4">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国内XX市场份额占比</w:t>
            </w:r>
          </w:p>
        </w:tc>
        <w:tc>
          <w:tcPr>
            <w:tcW w:w="4053" w:type="dxa"/>
            <w:gridSpan w:val="3"/>
            <w:tcBorders>
              <w:left w:val="single" w:color="auto" w:sz="4" w:space="0"/>
              <w:bottom w:val="single" w:color="auto" w:sz="4" w:space="0"/>
            </w:tcBorders>
            <w:vAlign w:val="center"/>
          </w:tcPr>
          <w:p w14:paraId="4E2A85D3">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国际XX市场份额占比</w:t>
            </w:r>
          </w:p>
        </w:tc>
      </w:tr>
      <w:tr w14:paraId="5032F3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3" w:hRule="atLeast"/>
          <w:jc w:val="center"/>
        </w:trPr>
        <w:tc>
          <w:tcPr>
            <w:tcW w:w="1189" w:type="dxa"/>
            <w:vMerge w:val="continue"/>
            <w:vAlign w:val="center"/>
          </w:tcPr>
          <w:p w14:paraId="616756C5">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12" w:space="0"/>
              <w:right w:val="single" w:color="auto" w:sz="4" w:space="0"/>
            </w:tcBorders>
            <w:vAlign w:val="center"/>
          </w:tcPr>
          <w:p w14:paraId="138F91A6">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202</w:t>
            </w:r>
            <w:r>
              <w:rPr>
                <w:rFonts w:hint="eastAsia" w:ascii="Times New Roman" w:hAnsi="Times New Roman" w:eastAsia="仿宋_GB2312" w:cs="Times New Roman"/>
                <w:iCs/>
                <w:spacing w:val="-4"/>
                <w:sz w:val="24"/>
              </w:rPr>
              <w:t>3</w:t>
            </w:r>
            <w:r>
              <w:rPr>
                <w:rFonts w:ascii="Times New Roman" w:hAnsi="Times New Roman" w:eastAsia="仿宋_GB2312" w:cs="Times New Roman"/>
                <w:iCs/>
                <w:spacing w:val="-4"/>
                <w:sz w:val="24"/>
              </w:rPr>
              <w:t>年</w:t>
            </w:r>
          </w:p>
        </w:tc>
        <w:tc>
          <w:tcPr>
            <w:tcW w:w="2755" w:type="dxa"/>
            <w:gridSpan w:val="4"/>
            <w:tcBorders>
              <w:top w:val="single" w:color="auto" w:sz="4" w:space="0"/>
              <w:left w:val="single" w:color="auto" w:sz="4" w:space="0"/>
              <w:bottom w:val="single" w:color="auto" w:sz="12" w:space="0"/>
              <w:right w:val="single" w:color="auto" w:sz="4" w:space="0"/>
            </w:tcBorders>
            <w:vAlign w:val="center"/>
          </w:tcPr>
          <w:p w14:paraId="5DAE0821">
            <w:pPr>
              <w:adjustRightInd w:val="0"/>
              <w:contextualSpacing/>
              <w:jc w:val="left"/>
              <w:rPr>
                <w:rFonts w:ascii="Times New Roman" w:hAnsi="Times New Roman" w:eastAsia="仿宋_GB2312" w:cs="Times New Roman"/>
                <w:iCs/>
                <w:spacing w:val="-4"/>
                <w:sz w:val="24"/>
              </w:rPr>
            </w:pPr>
          </w:p>
        </w:tc>
        <w:tc>
          <w:tcPr>
            <w:tcW w:w="4053" w:type="dxa"/>
            <w:gridSpan w:val="3"/>
            <w:tcBorders>
              <w:top w:val="single" w:color="auto" w:sz="4" w:space="0"/>
              <w:left w:val="single" w:color="auto" w:sz="4" w:space="0"/>
              <w:bottom w:val="single" w:color="auto" w:sz="12" w:space="0"/>
            </w:tcBorders>
            <w:vAlign w:val="center"/>
          </w:tcPr>
          <w:p w14:paraId="541B6C89">
            <w:pPr>
              <w:adjustRightInd w:val="0"/>
              <w:contextualSpacing/>
              <w:jc w:val="left"/>
              <w:rPr>
                <w:rFonts w:ascii="Times New Roman" w:hAnsi="Times New Roman" w:eastAsia="仿宋_GB2312" w:cs="Times New Roman"/>
                <w:iCs/>
                <w:spacing w:val="-4"/>
                <w:sz w:val="24"/>
              </w:rPr>
            </w:pPr>
          </w:p>
        </w:tc>
      </w:tr>
      <w:tr w14:paraId="62983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6" w:hRule="atLeast"/>
          <w:jc w:val="center"/>
        </w:trPr>
        <w:tc>
          <w:tcPr>
            <w:tcW w:w="1189" w:type="dxa"/>
            <w:vMerge w:val="continue"/>
            <w:vAlign w:val="center"/>
          </w:tcPr>
          <w:p w14:paraId="4090A5F8">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12" w:space="0"/>
              <w:bottom w:val="single" w:color="auto" w:sz="4" w:space="0"/>
              <w:right w:val="single" w:color="auto" w:sz="4" w:space="0"/>
            </w:tcBorders>
            <w:vAlign w:val="center"/>
          </w:tcPr>
          <w:p w14:paraId="7298EFB8">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202</w:t>
            </w:r>
            <w:r>
              <w:rPr>
                <w:rFonts w:hint="eastAsia" w:ascii="Times New Roman" w:hAnsi="Times New Roman" w:eastAsia="仿宋_GB2312" w:cs="Times New Roman"/>
                <w:iCs/>
                <w:spacing w:val="-4"/>
                <w:sz w:val="24"/>
              </w:rPr>
              <w:t>4</w:t>
            </w:r>
            <w:r>
              <w:rPr>
                <w:rFonts w:ascii="Times New Roman" w:hAnsi="Times New Roman" w:eastAsia="仿宋_GB2312" w:cs="Times New Roman"/>
                <w:iCs/>
                <w:spacing w:val="-4"/>
                <w:sz w:val="24"/>
              </w:rPr>
              <w:t>年</w:t>
            </w:r>
          </w:p>
        </w:tc>
        <w:tc>
          <w:tcPr>
            <w:tcW w:w="2755" w:type="dxa"/>
            <w:gridSpan w:val="4"/>
            <w:tcBorders>
              <w:top w:val="single" w:color="auto" w:sz="12" w:space="0"/>
              <w:left w:val="single" w:color="auto" w:sz="4" w:space="0"/>
              <w:bottom w:val="single" w:color="auto" w:sz="4" w:space="0"/>
              <w:right w:val="single" w:color="auto" w:sz="4" w:space="0"/>
            </w:tcBorders>
            <w:vAlign w:val="center"/>
          </w:tcPr>
          <w:p w14:paraId="68433792">
            <w:pPr>
              <w:adjustRightInd w:val="0"/>
              <w:contextualSpacing/>
              <w:jc w:val="left"/>
              <w:rPr>
                <w:rFonts w:ascii="Times New Roman" w:hAnsi="Times New Roman" w:eastAsia="仿宋_GB2312" w:cs="Times New Roman"/>
                <w:iCs/>
                <w:spacing w:val="-4"/>
                <w:sz w:val="24"/>
              </w:rPr>
            </w:pPr>
          </w:p>
        </w:tc>
        <w:tc>
          <w:tcPr>
            <w:tcW w:w="4053" w:type="dxa"/>
            <w:gridSpan w:val="3"/>
            <w:tcBorders>
              <w:top w:val="single" w:color="auto" w:sz="12" w:space="0"/>
              <w:left w:val="single" w:color="auto" w:sz="4" w:space="0"/>
              <w:bottom w:val="single" w:color="auto" w:sz="4" w:space="0"/>
            </w:tcBorders>
            <w:vAlign w:val="center"/>
          </w:tcPr>
          <w:p w14:paraId="76EF1647">
            <w:pPr>
              <w:adjustRightInd w:val="0"/>
              <w:contextualSpacing/>
              <w:jc w:val="left"/>
              <w:rPr>
                <w:rFonts w:ascii="Times New Roman" w:hAnsi="Times New Roman" w:eastAsia="仿宋_GB2312" w:cs="Times New Roman"/>
                <w:iCs/>
                <w:spacing w:val="-4"/>
                <w:sz w:val="24"/>
              </w:rPr>
            </w:pPr>
          </w:p>
        </w:tc>
      </w:tr>
      <w:tr w14:paraId="45326E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atLeast"/>
          <w:jc w:val="center"/>
        </w:trPr>
        <w:tc>
          <w:tcPr>
            <w:tcW w:w="1189" w:type="dxa"/>
            <w:vMerge w:val="continue"/>
            <w:vAlign w:val="center"/>
          </w:tcPr>
          <w:p w14:paraId="0BFD53D2">
            <w:pPr>
              <w:adjustRightInd w:val="0"/>
              <w:contextualSpacing/>
              <w:jc w:val="center"/>
              <w:rPr>
                <w:rFonts w:ascii="Times New Roman" w:hAnsi="Times New Roman" w:eastAsia="仿宋_GB2312" w:cs="Times New Roman"/>
                <w:spacing w:val="-4"/>
                <w:sz w:val="24"/>
              </w:rPr>
            </w:pPr>
          </w:p>
        </w:tc>
        <w:tc>
          <w:tcPr>
            <w:tcW w:w="1218" w:type="dxa"/>
            <w:gridSpan w:val="2"/>
            <w:tcBorders>
              <w:top w:val="single" w:color="auto" w:sz="4" w:space="0"/>
              <w:bottom w:val="single" w:color="auto" w:sz="4" w:space="0"/>
              <w:right w:val="single" w:color="auto" w:sz="4" w:space="0"/>
            </w:tcBorders>
            <w:vAlign w:val="center"/>
          </w:tcPr>
          <w:p w14:paraId="1158000A">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202</w:t>
            </w:r>
            <w:r>
              <w:rPr>
                <w:rFonts w:hint="eastAsia" w:ascii="Times New Roman" w:hAnsi="Times New Roman" w:eastAsia="仿宋_GB2312" w:cs="Times New Roman"/>
                <w:iCs/>
                <w:spacing w:val="-4"/>
                <w:sz w:val="24"/>
              </w:rPr>
              <w:t>5</w:t>
            </w:r>
            <w:r>
              <w:rPr>
                <w:rFonts w:ascii="Times New Roman" w:hAnsi="Times New Roman" w:eastAsia="仿宋_GB2312" w:cs="Times New Roman"/>
                <w:iCs/>
                <w:spacing w:val="-4"/>
                <w:sz w:val="24"/>
              </w:rPr>
              <w:t>年</w:t>
            </w:r>
          </w:p>
        </w:tc>
        <w:tc>
          <w:tcPr>
            <w:tcW w:w="2755" w:type="dxa"/>
            <w:gridSpan w:val="4"/>
            <w:tcBorders>
              <w:top w:val="single" w:color="auto" w:sz="4" w:space="0"/>
              <w:left w:val="single" w:color="auto" w:sz="4" w:space="0"/>
              <w:bottom w:val="single" w:color="auto" w:sz="4" w:space="0"/>
              <w:right w:val="single" w:color="auto" w:sz="4" w:space="0"/>
            </w:tcBorders>
            <w:vAlign w:val="center"/>
          </w:tcPr>
          <w:p w14:paraId="69757C88">
            <w:pPr>
              <w:adjustRightInd w:val="0"/>
              <w:contextualSpacing/>
              <w:jc w:val="left"/>
              <w:rPr>
                <w:rFonts w:ascii="Times New Roman" w:hAnsi="Times New Roman" w:eastAsia="仿宋_GB2312" w:cs="Times New Roman"/>
                <w:iCs/>
                <w:spacing w:val="-4"/>
                <w:sz w:val="24"/>
              </w:rPr>
            </w:pPr>
          </w:p>
        </w:tc>
        <w:tc>
          <w:tcPr>
            <w:tcW w:w="4053" w:type="dxa"/>
            <w:gridSpan w:val="3"/>
            <w:tcBorders>
              <w:top w:val="single" w:color="auto" w:sz="4" w:space="0"/>
              <w:left w:val="single" w:color="auto" w:sz="4" w:space="0"/>
              <w:bottom w:val="single" w:color="auto" w:sz="4" w:space="0"/>
            </w:tcBorders>
            <w:vAlign w:val="center"/>
          </w:tcPr>
          <w:p w14:paraId="782E1CA2">
            <w:pPr>
              <w:adjustRightInd w:val="0"/>
              <w:contextualSpacing/>
              <w:jc w:val="left"/>
              <w:rPr>
                <w:rFonts w:ascii="Times New Roman" w:hAnsi="Times New Roman" w:eastAsia="仿宋_GB2312" w:cs="Times New Roman"/>
                <w:iCs/>
                <w:spacing w:val="-4"/>
                <w:sz w:val="24"/>
              </w:rPr>
            </w:pPr>
          </w:p>
        </w:tc>
      </w:tr>
      <w:tr w14:paraId="2ED50D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123" w:hRule="atLeast"/>
          <w:jc w:val="center"/>
        </w:trPr>
        <w:tc>
          <w:tcPr>
            <w:tcW w:w="1189" w:type="dxa"/>
            <w:tcBorders>
              <w:top w:val="single" w:color="auto" w:sz="12" w:space="0"/>
              <w:bottom w:val="single" w:color="auto" w:sz="4" w:space="0"/>
              <w:right w:val="single" w:color="auto" w:sz="4" w:space="0"/>
            </w:tcBorders>
            <w:vAlign w:val="center"/>
          </w:tcPr>
          <w:p w14:paraId="7C1950D7">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产品基本情况介绍</w:t>
            </w:r>
          </w:p>
        </w:tc>
        <w:tc>
          <w:tcPr>
            <w:tcW w:w="8026" w:type="dxa"/>
            <w:gridSpan w:val="9"/>
            <w:tcBorders>
              <w:top w:val="single" w:color="auto" w:sz="12" w:space="0"/>
              <w:left w:val="single" w:color="auto" w:sz="4" w:space="0"/>
              <w:bottom w:val="single" w:color="auto" w:sz="4" w:space="0"/>
            </w:tcBorders>
            <w:vAlign w:val="center"/>
          </w:tcPr>
          <w:p w14:paraId="3605C0E2">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介绍内容应清晰明了，字数控制在3000-5000字之间。内容可按以下顺序展开：</w:t>
            </w:r>
          </w:p>
          <w:p w14:paraId="35597833">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一、名称（产品名称）</w:t>
            </w:r>
          </w:p>
          <w:p w14:paraId="0DD0A013">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二、概述（简要说明产品基本情况、主要功能等）</w:t>
            </w:r>
          </w:p>
          <w:p w14:paraId="3EAA4C02">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三、产品介绍（详细介绍产品功能模块，需附产品实际使用情况的截图）</w:t>
            </w:r>
          </w:p>
          <w:p w14:paraId="6C7FC086">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四、产品技术先进性（详细说明产品技术能力，包括内核情况、关键核心技术情况等，以及技术在行业的先进性）</w:t>
            </w:r>
          </w:p>
          <w:p w14:paraId="2AAFE74E">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五、实践及效果（说明在行业实践中应用情况，用实例和数据说明应用成效）</w:t>
            </w:r>
            <w:r>
              <w:rPr>
                <w:rFonts w:ascii="Times New Roman" w:hAnsi="Times New Roman" w:eastAsia="仿宋_GB2312" w:cs="Times New Roman"/>
                <w:i/>
                <w:spacing w:val="-4"/>
                <w:sz w:val="24"/>
              </w:rPr>
              <w:br w:type="textWrapping"/>
            </w:r>
            <w:r>
              <w:rPr>
                <w:rFonts w:ascii="Times New Roman" w:hAnsi="Times New Roman" w:eastAsia="仿宋_GB2312" w:cs="Times New Roman"/>
                <w:i/>
                <w:spacing w:val="-4"/>
                <w:sz w:val="24"/>
              </w:rPr>
              <w:t xml:space="preserve">    （如有产品详细介绍材料可以作为附件提交）</w:t>
            </w:r>
          </w:p>
          <w:p w14:paraId="63C40A6D">
            <w:pPr>
              <w:adjustRightInd w:val="0"/>
              <w:contextualSpacing/>
              <w:rPr>
                <w:rFonts w:ascii="Times New Roman" w:hAnsi="Times New Roman" w:eastAsia="仿宋_GB2312" w:cs="Times New Roman"/>
                <w:iCs/>
                <w:spacing w:val="-4"/>
                <w:sz w:val="24"/>
              </w:rPr>
            </w:pPr>
          </w:p>
        </w:tc>
      </w:tr>
      <w:tr w14:paraId="5106FB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08" w:hRule="atLeast"/>
          <w:jc w:val="center"/>
        </w:trPr>
        <w:tc>
          <w:tcPr>
            <w:tcW w:w="1189" w:type="dxa"/>
            <w:tcBorders>
              <w:top w:val="single" w:color="auto" w:sz="4" w:space="0"/>
              <w:right w:val="single" w:color="auto" w:sz="4" w:space="0"/>
            </w:tcBorders>
            <w:vAlign w:val="center"/>
          </w:tcPr>
          <w:p w14:paraId="5CAB77BA">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产品性能指标情况</w:t>
            </w:r>
          </w:p>
        </w:tc>
        <w:tc>
          <w:tcPr>
            <w:tcW w:w="8026" w:type="dxa"/>
            <w:gridSpan w:val="9"/>
            <w:tcBorders>
              <w:top w:val="single" w:color="auto" w:sz="4" w:space="0"/>
              <w:left w:val="single" w:color="auto" w:sz="4" w:space="0"/>
              <w:bottom w:val="single" w:color="auto" w:sz="4" w:space="0"/>
            </w:tcBorders>
            <w:vAlign w:val="center"/>
          </w:tcPr>
          <w:p w14:paraId="70A434BC">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请填写产品关键性能指标的</w:t>
            </w:r>
            <w:r>
              <w:rPr>
                <w:rFonts w:hint="eastAsia" w:ascii="Times New Roman" w:hAnsi="Times New Roman" w:eastAsia="仿宋_GB2312" w:cs="Times New Roman"/>
                <w:i/>
                <w:spacing w:val="-4"/>
                <w:sz w:val="24"/>
                <w:lang w:val="en-US" w:eastAsia="zh-CN"/>
              </w:rPr>
              <w:t>测试</w:t>
            </w:r>
            <w:r>
              <w:rPr>
                <w:rFonts w:ascii="Times New Roman" w:hAnsi="Times New Roman" w:eastAsia="仿宋_GB2312" w:cs="Times New Roman"/>
                <w:i/>
                <w:spacing w:val="-4"/>
                <w:sz w:val="24"/>
              </w:rPr>
              <w:t>情况，如CAE类软件，可填写反映求解器和前后处理的能力等相关具体指标情况，尽量用量化数据表达，</w:t>
            </w:r>
            <w:r>
              <w:rPr>
                <w:rFonts w:hint="eastAsia" w:ascii="Times New Roman" w:hAnsi="Times New Roman" w:eastAsia="仿宋_GB2312" w:cs="Times New Roman"/>
                <w:i/>
                <w:spacing w:val="-4"/>
                <w:sz w:val="24"/>
              </w:rPr>
              <w:t>限500字以内</w:t>
            </w:r>
            <w:r>
              <w:rPr>
                <w:rFonts w:ascii="Times New Roman" w:hAnsi="Times New Roman" w:eastAsia="仿宋_GB2312" w:cs="Times New Roman"/>
                <w:i/>
                <w:spacing w:val="-4"/>
                <w:sz w:val="24"/>
              </w:rPr>
              <w:t>。</w:t>
            </w:r>
          </w:p>
        </w:tc>
      </w:tr>
      <w:tr w14:paraId="1828D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98" w:hRule="atLeast"/>
          <w:jc w:val="center"/>
        </w:trPr>
        <w:tc>
          <w:tcPr>
            <w:tcW w:w="1189" w:type="dxa"/>
            <w:tcBorders>
              <w:right w:val="single" w:color="auto" w:sz="4" w:space="0"/>
            </w:tcBorders>
            <w:vAlign w:val="center"/>
          </w:tcPr>
          <w:p w14:paraId="03DEF58A">
            <w:pPr>
              <w:adjustRightInd w:val="0"/>
              <w:contextualSpacing/>
              <w:jc w:val="left"/>
              <w:rPr>
                <w:rFonts w:ascii="Times New Roman" w:hAnsi="Times New Roman" w:eastAsia="仿宋_GB2312" w:cs="Times New Roman"/>
                <w:iCs/>
                <w:spacing w:val="-4"/>
                <w:sz w:val="24"/>
              </w:rPr>
            </w:pPr>
            <w:r>
              <w:rPr>
                <w:rFonts w:hint="eastAsia" w:ascii="Times New Roman" w:hAnsi="Times New Roman" w:eastAsia="仿宋_GB2312" w:cs="Times New Roman"/>
                <w:iCs/>
                <w:spacing w:val="-4"/>
                <w:sz w:val="24"/>
              </w:rPr>
              <w:t>产品对标情况</w:t>
            </w:r>
          </w:p>
        </w:tc>
        <w:tc>
          <w:tcPr>
            <w:tcW w:w="8026" w:type="dxa"/>
            <w:gridSpan w:val="9"/>
            <w:tcBorders>
              <w:left w:val="single" w:color="auto" w:sz="4" w:space="0"/>
              <w:bottom w:val="single" w:color="auto" w:sz="4" w:space="0"/>
            </w:tcBorders>
            <w:vAlign w:val="center"/>
          </w:tcPr>
          <w:p w14:paraId="34144696">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w:t>
            </w:r>
            <w:r>
              <w:rPr>
                <w:rFonts w:hint="eastAsia" w:ascii="Times New Roman" w:hAnsi="Times New Roman" w:eastAsia="仿宋_GB2312" w:cs="Times New Roman"/>
                <w:i/>
                <w:spacing w:val="-4"/>
                <w:sz w:val="24"/>
              </w:rPr>
              <w:t>产品与对标软件功能、性能情况说明。</w:t>
            </w:r>
          </w:p>
        </w:tc>
      </w:tr>
      <w:tr w14:paraId="4433F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98" w:hRule="atLeast"/>
          <w:jc w:val="center"/>
        </w:trPr>
        <w:tc>
          <w:tcPr>
            <w:tcW w:w="1189" w:type="dxa"/>
            <w:tcBorders>
              <w:right w:val="single" w:color="auto" w:sz="4" w:space="0"/>
            </w:tcBorders>
            <w:vAlign w:val="center"/>
          </w:tcPr>
          <w:p w14:paraId="08086C72">
            <w:pPr>
              <w:adjustRightInd w:val="0"/>
              <w:contextualSpacing/>
              <w:jc w:val="left"/>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产品开源代码使用情况介绍</w:t>
            </w:r>
          </w:p>
        </w:tc>
        <w:tc>
          <w:tcPr>
            <w:tcW w:w="8026" w:type="dxa"/>
            <w:gridSpan w:val="9"/>
            <w:tcBorders>
              <w:left w:val="single" w:color="auto" w:sz="4" w:space="0"/>
              <w:bottom w:val="single" w:color="auto" w:sz="4" w:space="0"/>
            </w:tcBorders>
            <w:vAlign w:val="center"/>
          </w:tcPr>
          <w:p w14:paraId="08BD0E39">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请填写产品使用开源代码的情况，如使用开源代码的</w:t>
            </w:r>
            <w:r>
              <w:rPr>
                <w:rFonts w:hint="eastAsia" w:ascii="Times New Roman" w:hAnsi="Times New Roman" w:eastAsia="仿宋_GB2312" w:cs="Times New Roman"/>
                <w:i/>
                <w:spacing w:val="-4"/>
                <w:sz w:val="24"/>
              </w:rPr>
              <w:t>比例</w:t>
            </w:r>
            <w:r>
              <w:rPr>
                <w:rFonts w:ascii="Times New Roman" w:hAnsi="Times New Roman" w:eastAsia="仿宋_GB2312" w:cs="Times New Roman"/>
                <w:i/>
                <w:spacing w:val="-4"/>
                <w:sz w:val="24"/>
              </w:rPr>
              <w:t>（使用开源代码的模块数量/软件所有功能模块数量*100%）、使用开源代码的模块、使用的开源协议、使用的开源代码所属的开源社区/开源基金会、使用开源代码对软件销售是否有限制等相关情况，</w:t>
            </w:r>
            <w:r>
              <w:rPr>
                <w:rFonts w:hint="eastAsia" w:ascii="Times New Roman" w:hAnsi="Times New Roman" w:eastAsia="仿宋_GB2312" w:cs="Times New Roman"/>
                <w:i/>
                <w:spacing w:val="-4"/>
                <w:sz w:val="24"/>
              </w:rPr>
              <w:t>限500字以内</w:t>
            </w:r>
            <w:r>
              <w:rPr>
                <w:rFonts w:ascii="Times New Roman" w:hAnsi="Times New Roman" w:eastAsia="仿宋_GB2312" w:cs="Times New Roman"/>
                <w:i/>
                <w:spacing w:val="-4"/>
                <w:sz w:val="24"/>
              </w:rPr>
              <w:t>。（如使用开源代码较多，可将相关列表作为附件提交）</w:t>
            </w:r>
          </w:p>
        </w:tc>
      </w:tr>
      <w:tr w14:paraId="1B69A4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48" w:hRule="atLeast"/>
          <w:jc w:val="center"/>
        </w:trPr>
        <w:tc>
          <w:tcPr>
            <w:tcW w:w="1189" w:type="dxa"/>
            <w:tcBorders>
              <w:bottom w:val="single" w:color="auto" w:sz="12" w:space="0"/>
              <w:right w:val="single" w:color="auto" w:sz="4" w:space="0"/>
            </w:tcBorders>
            <w:vAlign w:val="center"/>
          </w:tcPr>
          <w:p w14:paraId="6EBFEF9E">
            <w:pPr>
              <w:adjustRightInd w:val="0"/>
              <w:contextualSpacing/>
              <w:jc w:val="center"/>
              <w:rPr>
                <w:rFonts w:ascii="Times New Roman" w:hAnsi="Times New Roman" w:eastAsia="仿宋_GB2312" w:cs="Times New Roman"/>
                <w:iCs/>
                <w:spacing w:val="-4"/>
                <w:sz w:val="24"/>
              </w:rPr>
            </w:pPr>
            <w:r>
              <w:rPr>
                <w:rFonts w:ascii="Times New Roman" w:hAnsi="Times New Roman" w:eastAsia="仿宋_GB2312" w:cs="Times New Roman"/>
                <w:iCs/>
                <w:spacing w:val="-4"/>
                <w:sz w:val="24"/>
              </w:rPr>
              <w:t>产品适配性和兼容性情况</w:t>
            </w:r>
          </w:p>
        </w:tc>
        <w:tc>
          <w:tcPr>
            <w:tcW w:w="8026" w:type="dxa"/>
            <w:gridSpan w:val="9"/>
            <w:tcBorders>
              <w:left w:val="single" w:color="auto" w:sz="4" w:space="0"/>
              <w:bottom w:val="single" w:color="auto" w:sz="12" w:space="0"/>
            </w:tcBorders>
            <w:vAlign w:val="center"/>
          </w:tcPr>
          <w:p w14:paraId="7968154A">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请填写产品的兼容性和适配性情况说明，如与上下游应用软件、操作系统等软件兼容情况和计算机等硬件适配情况等，列出具体产品名称，</w:t>
            </w:r>
            <w:r>
              <w:rPr>
                <w:rFonts w:hint="eastAsia" w:ascii="Times New Roman" w:hAnsi="Times New Roman" w:eastAsia="仿宋_GB2312" w:cs="Times New Roman"/>
                <w:i/>
                <w:spacing w:val="-4"/>
                <w:sz w:val="24"/>
              </w:rPr>
              <w:t>限500字以内</w:t>
            </w:r>
            <w:r>
              <w:rPr>
                <w:rFonts w:ascii="Times New Roman" w:hAnsi="Times New Roman" w:eastAsia="仿宋_GB2312" w:cs="Times New Roman"/>
                <w:i/>
                <w:spacing w:val="-4"/>
                <w:sz w:val="24"/>
              </w:rPr>
              <w:t>，如有相关</w:t>
            </w:r>
            <w:r>
              <w:rPr>
                <w:rFonts w:hint="eastAsia" w:ascii="Times New Roman" w:hAnsi="Times New Roman" w:eastAsia="仿宋_GB2312" w:cs="Times New Roman"/>
                <w:i/>
                <w:spacing w:val="-4"/>
                <w:sz w:val="24"/>
                <w:lang w:eastAsia="zh-CN"/>
              </w:rPr>
              <w:t>测评</w:t>
            </w:r>
            <w:r>
              <w:rPr>
                <w:rFonts w:ascii="Times New Roman" w:hAnsi="Times New Roman" w:eastAsia="仿宋_GB2312" w:cs="Times New Roman"/>
                <w:i/>
                <w:spacing w:val="-4"/>
                <w:sz w:val="24"/>
              </w:rPr>
              <w:t>报告，可附在本表后。</w:t>
            </w:r>
          </w:p>
        </w:tc>
      </w:tr>
      <w:tr w14:paraId="079C10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83" w:hRule="atLeast"/>
          <w:jc w:val="center"/>
        </w:trPr>
        <w:tc>
          <w:tcPr>
            <w:tcW w:w="1189" w:type="dxa"/>
            <w:vAlign w:val="center"/>
          </w:tcPr>
          <w:p w14:paraId="73222498">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Cs/>
                <w:spacing w:val="-4"/>
                <w:sz w:val="24"/>
              </w:rPr>
              <w:t>产品</w:t>
            </w:r>
            <w:r>
              <w:rPr>
                <w:rFonts w:ascii="Times New Roman" w:hAnsi="Times New Roman" w:eastAsia="仿宋_GB2312" w:cs="Times New Roman"/>
                <w:spacing w:val="-4"/>
                <w:sz w:val="24"/>
              </w:rPr>
              <w:t>应用情况</w:t>
            </w:r>
          </w:p>
        </w:tc>
        <w:tc>
          <w:tcPr>
            <w:tcW w:w="8026" w:type="dxa"/>
            <w:gridSpan w:val="9"/>
            <w:vAlign w:val="center"/>
          </w:tcPr>
          <w:p w14:paraId="52D4E89A">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说明已经取得实施效果、推广成效、对其他应用领域的可借鉴、可推广、可实施的成果和经验，500字左右。</w:t>
            </w:r>
          </w:p>
        </w:tc>
      </w:tr>
      <w:tr w14:paraId="6885B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92" w:hRule="atLeast"/>
          <w:jc w:val="center"/>
        </w:trPr>
        <w:tc>
          <w:tcPr>
            <w:tcW w:w="1189" w:type="dxa"/>
            <w:vAlign w:val="center"/>
          </w:tcPr>
          <w:p w14:paraId="09A40691">
            <w:pPr>
              <w:adjustRightInd w:val="0"/>
              <w:contextualSpacing/>
              <w:jc w:val="center"/>
              <w:rPr>
                <w:rFonts w:ascii="Times New Roman" w:hAnsi="Times New Roman" w:eastAsia="仿宋_GB2312" w:cs="Times New Roman"/>
                <w:spacing w:val="-4"/>
                <w:sz w:val="24"/>
              </w:rPr>
            </w:pPr>
            <w:r>
              <w:rPr>
                <w:rFonts w:ascii="Times New Roman" w:hAnsi="Times New Roman" w:eastAsia="仿宋_GB2312" w:cs="Times New Roman"/>
                <w:iCs/>
                <w:spacing w:val="-4"/>
                <w:sz w:val="24"/>
              </w:rPr>
              <w:t>产品</w:t>
            </w:r>
            <w:r>
              <w:rPr>
                <w:rFonts w:ascii="Times New Roman" w:hAnsi="Times New Roman" w:eastAsia="仿宋_GB2312" w:cs="Times New Roman"/>
                <w:spacing w:val="-4"/>
                <w:sz w:val="24"/>
              </w:rPr>
              <w:t>服务重大工程情况</w:t>
            </w:r>
          </w:p>
        </w:tc>
        <w:tc>
          <w:tcPr>
            <w:tcW w:w="8026" w:type="dxa"/>
            <w:gridSpan w:val="9"/>
            <w:vAlign w:val="center"/>
          </w:tcPr>
          <w:p w14:paraId="11EA9E12">
            <w:pPr>
              <w:adjustRightInd w:val="0"/>
              <w:ind w:firstLine="464" w:firstLineChars="200"/>
              <w:contextualSpacing/>
              <w:rPr>
                <w:rFonts w:ascii="Times New Roman" w:hAnsi="Times New Roman" w:eastAsia="仿宋_GB2312" w:cs="Times New Roman"/>
                <w:i/>
                <w:spacing w:val="-4"/>
                <w:sz w:val="24"/>
              </w:rPr>
            </w:pPr>
            <w:r>
              <w:rPr>
                <w:rFonts w:ascii="Times New Roman" w:hAnsi="Times New Roman" w:eastAsia="仿宋_GB2312" w:cs="Times New Roman"/>
                <w:i/>
                <w:spacing w:val="-4"/>
                <w:sz w:val="24"/>
              </w:rPr>
              <w:t>简要说明产品服务国内制造业重点项目推进、重大工程实施和重要装备研制的情况，包括项目名称、参与情况、取得效益。企业根据实际情况选填，</w:t>
            </w:r>
            <w:r>
              <w:rPr>
                <w:rFonts w:hint="eastAsia" w:ascii="Times New Roman" w:hAnsi="Times New Roman" w:eastAsia="仿宋_GB2312" w:cs="Times New Roman"/>
                <w:i/>
                <w:spacing w:val="-4"/>
                <w:sz w:val="24"/>
              </w:rPr>
              <w:t>限300字以内</w:t>
            </w:r>
            <w:r>
              <w:rPr>
                <w:rFonts w:ascii="Times New Roman" w:hAnsi="Times New Roman" w:eastAsia="仿宋_GB2312" w:cs="Times New Roman"/>
                <w:i/>
                <w:spacing w:val="-4"/>
                <w:sz w:val="24"/>
              </w:rPr>
              <w:t>。</w:t>
            </w:r>
          </w:p>
        </w:tc>
      </w:tr>
    </w:tbl>
    <w:p w14:paraId="6CE6EDC8">
      <w:pPr>
        <w:widowControl/>
        <w:contextualSpacing/>
        <w:jc w:val="center"/>
        <w:rPr>
          <w:rFonts w:ascii="Times New Roman" w:hAnsi="Times New Roman" w:eastAsia="黑体"/>
        </w:rPr>
        <w:sectPr>
          <w:headerReference r:id="rId10" w:type="default"/>
          <w:pgSz w:w="11906" w:h="16838"/>
          <w:pgMar w:top="1440" w:right="1800" w:bottom="1440" w:left="1800" w:header="851" w:footer="992" w:gutter="0"/>
          <w:cols w:space="720" w:num="1"/>
          <w:docGrid w:type="lines" w:linePitch="312" w:charSpace="0"/>
        </w:sectPr>
      </w:pPr>
    </w:p>
    <w:p w14:paraId="0B730448">
      <w:pPr>
        <w:widowControl/>
        <w:contextualSpacing/>
        <w:jc w:val="center"/>
        <w:rPr>
          <w:rFonts w:ascii="Times New Roman" w:hAnsi="Times New Roman" w:eastAsia="方正小标宋简体" w:cs="Times New Roman"/>
          <w:sz w:val="36"/>
          <w:szCs w:val="36"/>
        </w:rPr>
      </w:pPr>
    </w:p>
    <w:p w14:paraId="3917D9B9">
      <w:pPr>
        <w:ind w:firstLine="360" w:firstLineChars="200"/>
        <w:contextualSpacing/>
        <w:jc w:val="left"/>
        <w:rPr>
          <w:rFonts w:ascii="Times New Roman" w:hAnsi="Times New Roman" w:eastAsia="仿宋_GB2312" w:cs="Times New Roman"/>
          <w:sz w:val="18"/>
          <w:szCs w:val="32"/>
        </w:rPr>
      </w:pPr>
    </w:p>
    <w:p w14:paraId="72586C21">
      <w:pPr>
        <w:ind w:firstLine="360" w:firstLineChars="200"/>
        <w:contextualSpacing/>
        <w:jc w:val="left"/>
        <w:rPr>
          <w:rFonts w:ascii="Times New Roman" w:hAnsi="Times New Roman" w:eastAsia="仿宋_GB2312" w:cs="Times New Roman"/>
          <w:sz w:val="18"/>
          <w:szCs w:val="32"/>
        </w:rPr>
      </w:pPr>
    </w:p>
    <w:p w14:paraId="1207B5A9">
      <w:pPr>
        <w:widowControl/>
        <w:contextualSpacing/>
        <w:jc w:val="center"/>
        <w:rPr>
          <w:rFonts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首版次软件</w:t>
      </w:r>
      <w:r>
        <w:rPr>
          <w:rFonts w:ascii="Times New Roman" w:hAnsi="Times New Roman" w:eastAsia="方正小标宋简体" w:cs="Times New Roman"/>
          <w:sz w:val="36"/>
          <w:szCs w:val="36"/>
        </w:rPr>
        <w:t>产品风险自主申明</w:t>
      </w:r>
    </w:p>
    <w:p w14:paraId="044CCCA6">
      <w:pPr>
        <w:widowControl/>
        <w:ind w:firstLine="640" w:firstLineChars="200"/>
        <w:contextualSpacing/>
        <w:jc w:val="left"/>
        <w:rPr>
          <w:rFonts w:ascii="Times New Roman" w:hAnsi="Times New Roman" w:eastAsia="仿宋_GB2312" w:cs="Times New Roman"/>
          <w:i/>
          <w:iCs/>
          <w:sz w:val="32"/>
          <w:szCs w:val="32"/>
        </w:rPr>
      </w:pPr>
    </w:p>
    <w:p w14:paraId="738C9F94">
      <w:pPr>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本单位所提交XXX软件（</w:t>
      </w:r>
      <w:r>
        <w:rPr>
          <w:rFonts w:ascii="Times New Roman" w:hAnsi="Times New Roman" w:eastAsia="仿宋_GB2312" w:cs="Times New Roman"/>
          <w:b/>
          <w:bCs/>
          <w:i/>
          <w:iCs/>
          <w:sz w:val="32"/>
          <w:szCs w:val="32"/>
        </w:rPr>
        <w:t>不存在/存在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他方来源的</w:t>
      </w:r>
      <w:r>
        <w:rPr>
          <w:rFonts w:ascii="Times New Roman" w:hAnsi="Times New Roman" w:eastAsia="仿宋_GB2312" w:cs="Times New Roman"/>
          <w:sz w:val="32"/>
          <w:szCs w:val="32"/>
        </w:rPr>
        <w:t>代码使用风险、知识产权风险、商业秘密风险</w:t>
      </w:r>
      <w:r>
        <w:rPr>
          <w:rFonts w:hint="eastAsia" w:ascii="Times New Roman" w:hAnsi="Times New Roman" w:eastAsia="仿宋_GB2312" w:cs="Times New Roman"/>
          <w:sz w:val="32"/>
          <w:szCs w:val="32"/>
        </w:rPr>
        <w:t>、人工智能生成代码风险</w:t>
      </w:r>
      <w:r>
        <w:rPr>
          <w:rFonts w:ascii="Times New Roman" w:hAnsi="Times New Roman" w:eastAsia="仿宋_GB2312" w:cs="Times New Roman"/>
          <w:sz w:val="32"/>
          <w:szCs w:val="32"/>
        </w:rPr>
        <w:t>等（</w:t>
      </w:r>
      <w:r>
        <w:rPr>
          <w:rFonts w:ascii="Times New Roman" w:hAnsi="Times New Roman" w:eastAsia="仿宋_GB2312" w:cs="Times New Roman"/>
          <w:b/>
          <w:bCs/>
          <w:i/>
          <w:iCs/>
          <w:sz w:val="32"/>
          <w:szCs w:val="32"/>
        </w:rPr>
        <w:t>如果存在请在此处注明风险源及风险类型，如</w:t>
      </w:r>
      <w:r>
        <w:rPr>
          <w:rFonts w:hint="eastAsia" w:ascii="Times New Roman" w:hAnsi="Times New Roman" w:eastAsia="仿宋_GB2312" w:cs="Times New Roman"/>
          <w:b/>
          <w:bCs/>
          <w:i/>
          <w:iCs/>
          <w:sz w:val="32"/>
          <w:szCs w:val="32"/>
        </w:rPr>
        <w:t>：</w:t>
      </w:r>
      <w:r>
        <w:rPr>
          <w:rFonts w:ascii="Times New Roman" w:hAnsi="Times New Roman" w:eastAsia="仿宋_GB2312" w:cs="Times New Roman"/>
          <w:b/>
          <w:bCs/>
          <w:i/>
          <w:iCs/>
          <w:sz w:val="32"/>
          <w:szCs w:val="32"/>
        </w:rPr>
        <w:t>因使用XXX开源代码，存在知识产权风险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2E9A3E39">
      <w:pPr>
        <w:ind w:firstLine="640" w:firstLineChars="20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如XXX软件存在</w:t>
      </w:r>
      <w:r>
        <w:rPr>
          <w:rFonts w:ascii="Times New Roman" w:hAnsi="Times New Roman" w:eastAsia="仿宋_GB2312" w:cs="Times New Roman"/>
          <w:sz w:val="32"/>
          <w:szCs w:val="32"/>
        </w:rPr>
        <w:t>知识产权纠纷、剽窃商用代码、不遵守开源协议使用开源代码</w:t>
      </w:r>
      <w:r>
        <w:rPr>
          <w:rFonts w:hint="eastAsia" w:ascii="Times New Roman" w:hAnsi="Times New Roman" w:eastAsia="仿宋_GB2312" w:cs="Times New Roman"/>
          <w:sz w:val="32"/>
          <w:szCs w:val="32"/>
        </w:rPr>
        <w:t>、违规采用人工智能生成代码</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风险</w:t>
      </w:r>
      <w:r>
        <w:rPr>
          <w:rFonts w:ascii="Times New Roman" w:hAnsi="Times New Roman" w:eastAsia="仿宋_GB2312" w:cs="Times New Roman"/>
          <w:sz w:val="32"/>
          <w:szCs w:val="32"/>
        </w:rPr>
        <w:t>，本单位自行承担由上述风险造成的所有后果。</w:t>
      </w:r>
    </w:p>
    <w:p w14:paraId="4617963D">
      <w:pPr>
        <w:widowControl/>
        <w:contextualSpacing/>
        <w:jc w:val="left"/>
        <w:rPr>
          <w:rFonts w:ascii="Times New Roman" w:hAnsi="Times New Roman" w:eastAsia="仿宋_GB2312" w:cs="Times New Roman"/>
          <w:sz w:val="32"/>
          <w:szCs w:val="32"/>
        </w:rPr>
      </w:pPr>
    </w:p>
    <w:p w14:paraId="6DAF5CC2">
      <w:pPr>
        <w:widowControl/>
        <w:contextualSpacing/>
        <w:jc w:val="left"/>
        <w:rPr>
          <w:rFonts w:ascii="Times New Roman" w:hAnsi="Times New Roman" w:eastAsia="仿宋_GB2312" w:cs="Times New Roman"/>
          <w:sz w:val="32"/>
          <w:szCs w:val="32"/>
        </w:rPr>
      </w:pPr>
    </w:p>
    <w:p w14:paraId="51BDF9A3">
      <w:pPr>
        <w:widowControl/>
        <w:contextualSpacing/>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申明单位：          （签章）</w:t>
      </w:r>
    </w:p>
    <w:p w14:paraId="3F9D6C77">
      <w:pPr>
        <w:ind w:firstLine="640" w:firstLineChars="200"/>
        <w:contextualSpacing/>
        <w:jc w:val="center"/>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年   月   日</w:t>
      </w:r>
    </w:p>
    <w:p w14:paraId="6A5DB8EB">
      <w:pPr>
        <w:ind w:firstLine="420" w:firstLineChars="200"/>
        <w:rPr>
          <w:rFonts w:ascii="Times New Roman" w:hAnsi="Times New Roman" w:eastAsia="宋体" w:cs="Times New Roman"/>
          <w:szCs w:val="22"/>
        </w:rPr>
      </w:pPr>
    </w:p>
    <w:p w14:paraId="05B6CEF3">
      <w:pPr>
        <w:spacing w:line="560" w:lineRule="exact"/>
        <w:rPr>
          <w:rFonts w:ascii="Times New Roman" w:hAnsi="Times New Roman" w:eastAsia="仿宋_GB2312" w:cs="Times New Roman"/>
          <w:sz w:val="32"/>
          <w:szCs w:val="40"/>
        </w:rPr>
      </w:pPr>
    </w:p>
    <w:p w14:paraId="62A5057A">
      <w:pPr>
        <w:pStyle w:val="2"/>
        <w:sectPr>
          <w:headerReference r:id="rId11" w:type="default"/>
          <w:pgSz w:w="11906" w:h="16838"/>
          <w:pgMar w:top="1440" w:right="1800" w:bottom="1440" w:left="1800" w:header="851" w:footer="992" w:gutter="0"/>
          <w:cols w:space="720" w:num="1"/>
          <w:docGrid w:type="lines" w:linePitch="312" w:charSpace="0"/>
        </w:sectPr>
      </w:pPr>
    </w:p>
    <w:p w14:paraId="61191684">
      <w:pPr>
        <w:outlineLvl w:val="0"/>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3</w:t>
      </w:r>
    </w:p>
    <w:p w14:paraId="58CF6713">
      <w:pPr>
        <w:spacing w:before="156" w:beforeLines="50" w:after="156" w:afterLines="50" w:line="560" w:lineRule="exact"/>
        <w:jc w:val="center"/>
        <w:rPr>
          <w:rStyle w:val="7"/>
          <w:rFonts w:ascii="Times New Roman" w:hAnsi="Times New Roman" w:eastAsia="方正小标宋简体" w:cs="Times New Roman"/>
          <w:b/>
          <w:bCs/>
          <w:sz w:val="44"/>
          <w:szCs w:val="44"/>
        </w:rPr>
      </w:pPr>
      <w:r>
        <w:rPr>
          <w:rStyle w:val="7"/>
          <w:rFonts w:ascii="Times New Roman" w:hAnsi="Times New Roman" w:eastAsia="方正小标宋简体" w:cs="Times New Roman"/>
          <w:kern w:val="0"/>
          <w:sz w:val="44"/>
          <w:szCs w:val="44"/>
        </w:rPr>
        <w:t>首版次软件测评意见</w:t>
      </w:r>
    </w:p>
    <w:p w14:paraId="341D513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X年X月X日-X日，我单位根据</w:t>
      </w:r>
      <w:r>
        <w:rPr>
          <w:rFonts w:hint="eastAsia" w:ascii="Times New Roman" w:hAnsi="Times New Roman" w:eastAsia="仿宋_GB2312" w:cs="Times New Roman"/>
          <w:sz w:val="32"/>
          <w:szCs w:val="32"/>
        </w:rPr>
        <w:t>团体标准</w:t>
      </w:r>
      <w:r>
        <w:rPr>
          <w:rFonts w:ascii="Times New Roman" w:hAnsi="Times New Roman" w:eastAsia="仿宋_GB2312" w:cs="Times New Roman"/>
          <w:sz w:val="32"/>
          <w:szCs w:val="32"/>
        </w:rPr>
        <w:t>《首版次软件产品测评规范》（T/CQAE 11029-2025）要求，对</w:t>
      </w:r>
      <w:r>
        <w:rPr>
          <w:rFonts w:ascii="Times New Roman" w:hAnsi="Times New Roman" w:eastAsia="仿宋_GB2312" w:cs="Times New Roman"/>
          <w:sz w:val="32"/>
          <w:szCs w:val="32"/>
          <w:u w:val="single"/>
        </w:rPr>
        <w:t xml:space="preserve"> （厂商名称） </w:t>
      </w:r>
      <w:r>
        <w:rPr>
          <w:rFonts w:ascii="Times New Roman" w:hAnsi="Times New Roman" w:eastAsia="仿宋_GB2312" w:cs="Times New Roman"/>
          <w:sz w:val="32"/>
          <w:szCs w:val="32"/>
        </w:rPr>
        <w:t>的软件产品</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[简称：</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]版本</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开展首版次软件测评。</w:t>
      </w:r>
    </w:p>
    <w:p w14:paraId="1F35593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依据测评结果，</w:t>
      </w:r>
      <w:r>
        <w:rPr>
          <w:rFonts w:ascii="Times New Roman" w:hAnsi="Times New Roman" w:eastAsia="仿宋_GB2312" w:cs="Times New Roman"/>
          <w:b/>
          <w:bCs/>
          <w:sz w:val="32"/>
          <w:szCs w:val="32"/>
        </w:rPr>
        <w:t>创新能力方面，</w:t>
      </w:r>
      <w:r>
        <w:rPr>
          <w:rFonts w:ascii="Times New Roman" w:hAnsi="Times New Roman" w:eastAsia="仿宋_GB2312" w:cs="Times New Roman"/>
          <w:sz w:val="32"/>
          <w:szCs w:val="32"/>
        </w:rPr>
        <w:t>该产品与同类竞品相比，有/无新增功能点，产品性能水平…，技术开发路线创新性…，产品研发团队水平…；</w:t>
      </w:r>
      <w:r>
        <w:rPr>
          <w:rFonts w:ascii="Times New Roman" w:hAnsi="Times New Roman" w:eastAsia="仿宋_GB2312" w:cs="Times New Roman"/>
          <w:b/>
          <w:bCs/>
          <w:sz w:val="32"/>
          <w:szCs w:val="32"/>
        </w:rPr>
        <w:t>应用能力方面，</w:t>
      </w:r>
      <w:r>
        <w:rPr>
          <w:rFonts w:ascii="Times New Roman" w:hAnsi="Times New Roman" w:eastAsia="仿宋_GB2312" w:cs="Times New Roman"/>
          <w:sz w:val="32"/>
          <w:szCs w:val="32"/>
        </w:rPr>
        <w:t>该产品可用性水平…，是否够满足用户使用需求…，预期市场效益…，应用范围…，用户反馈…；</w:t>
      </w:r>
      <w:r>
        <w:rPr>
          <w:rFonts w:ascii="Times New Roman" w:hAnsi="Times New Roman" w:eastAsia="仿宋_GB2312" w:cs="Times New Roman"/>
          <w:b/>
          <w:bCs/>
          <w:sz w:val="32"/>
          <w:szCs w:val="32"/>
        </w:rPr>
        <w:t>可控能力方面，</w:t>
      </w:r>
      <w:r>
        <w:rPr>
          <w:rFonts w:ascii="Times New Roman" w:hAnsi="Times New Roman" w:eastAsia="仿宋_GB2312" w:cs="Times New Roman"/>
          <w:sz w:val="32"/>
          <w:szCs w:val="32"/>
        </w:rPr>
        <w:t>该产品代码自研比例…，核心代码自研比例…，该单位对自研代码掌握情况、变更能力…，对开源代码管控能力、是否可理解可改…，第三方组件供应链是否可控…，有无抄袭、套壳、贴牌、简单汉化等</w:t>
      </w:r>
      <w:r>
        <w:rPr>
          <w:rFonts w:hint="eastAsia" w:ascii="Times New Roman" w:hAnsi="Times New Roman" w:eastAsia="仿宋_GB2312" w:cs="Times New Roman"/>
          <w:sz w:val="32"/>
          <w:szCs w:val="32"/>
        </w:rPr>
        <w:t>行为</w:t>
      </w:r>
      <w:r>
        <w:rPr>
          <w:rFonts w:ascii="Times New Roman" w:hAnsi="Times New Roman" w:eastAsia="仿宋_GB2312" w:cs="Times New Roman"/>
          <w:sz w:val="32"/>
          <w:szCs w:val="32"/>
        </w:rPr>
        <w:t>…。</w:t>
      </w:r>
    </w:p>
    <w:p w14:paraId="48FFFA7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综上，我单位认定该产品</w:t>
      </w:r>
      <w:r>
        <w:rPr>
          <w:rFonts w:hint="eastAsia" w:ascii="Times New Roman" w:hAnsi="Times New Roman" w:eastAsia="仿宋_GB2312" w:cs="Times New Roman"/>
          <w:sz w:val="32"/>
          <w:szCs w:val="32"/>
        </w:rPr>
        <w:t>（</w:t>
      </w:r>
      <w:r>
        <w:rPr>
          <w:rFonts w:ascii="Times New Roman" w:hAnsi="Times New Roman" w:eastAsia="仿宋_GB2312" w:cs="Times New Roman"/>
          <w:b/>
          <w:bCs/>
          <w:i/>
          <w:iCs/>
          <w:sz w:val="32"/>
          <w:szCs w:val="32"/>
        </w:rPr>
        <w:t>符合/不符合</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首版次软件条件要求，</w:t>
      </w:r>
      <w:r>
        <w:rPr>
          <w:rFonts w:hint="eastAsia" w:ascii="Times New Roman" w:hAnsi="Times New Roman" w:eastAsia="仿宋_GB2312" w:cs="Times New Roman"/>
          <w:sz w:val="32"/>
          <w:szCs w:val="32"/>
        </w:rPr>
        <w:t>（</w:t>
      </w:r>
      <w:r>
        <w:rPr>
          <w:rFonts w:ascii="Times New Roman" w:hAnsi="Times New Roman" w:eastAsia="仿宋_GB2312" w:cs="Times New Roman"/>
          <w:b/>
          <w:bCs/>
          <w:i/>
          <w:iCs/>
          <w:sz w:val="32"/>
          <w:szCs w:val="32"/>
        </w:rPr>
        <w:t>通过/不通过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测评。被测源代码以及相关测评过程材料已进行数据加密处理，由我单位和被测单位“双密钥”方式封存于被测单位。我单位承诺测评过程公正规范，测评结果真实有效，认定内容真实合法。如上述承诺存在虚假，产生的一切纠纷争议及相关责任由我单位负责。</w:t>
      </w:r>
    </w:p>
    <w:p w14:paraId="79E13F3A">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注：XX（软件名+版本号）测评报告由测评机构提供，测评人员名单按附2填写。</w:t>
      </w:r>
    </w:p>
    <w:p w14:paraId="1B07AB7E">
      <w:pPr>
        <w:spacing w:line="560" w:lineRule="exact"/>
        <w:ind w:firstLine="640" w:firstLineChars="200"/>
        <w:rPr>
          <w:rFonts w:ascii="Times New Roman" w:hAnsi="Times New Roman" w:eastAsia="仿宋_GB2312" w:cs="Times New Roman"/>
          <w:sz w:val="32"/>
          <w:szCs w:val="32"/>
        </w:rPr>
      </w:pPr>
    </w:p>
    <w:p w14:paraId="7F3EDD6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附：1.XX（软件名+版本号）测评报告</w:t>
      </w:r>
    </w:p>
    <w:p w14:paraId="10485429">
      <w:pPr>
        <w:spacing w:line="560" w:lineRule="exact"/>
        <w:ind w:firstLine="1280" w:firstLineChars="4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.测评人员名单</w:t>
      </w:r>
    </w:p>
    <w:p w14:paraId="3B1FB9E3">
      <w:pPr>
        <w:spacing w:before="100" w:after="100" w:line="560" w:lineRule="exact"/>
        <w:ind w:firstLine="640" w:firstLineChars="200"/>
        <w:jc w:val="right"/>
        <w:rPr>
          <w:rFonts w:ascii="Times New Roman" w:hAnsi="Times New Roman" w:eastAsia="仿宋_GB2312" w:cs="Times New Roman"/>
          <w:sz w:val="32"/>
          <w:szCs w:val="32"/>
        </w:rPr>
      </w:pPr>
      <w:bookmarkStart w:id="1" w:name="OLE_LINK6"/>
      <w:r>
        <w:rPr>
          <w:rFonts w:ascii="Times New Roman" w:hAnsi="Times New Roman" w:eastAsia="仿宋_GB2312" w:cs="Times New Roman"/>
          <w:sz w:val="32"/>
          <w:szCs w:val="32"/>
        </w:rPr>
        <w:t>单位名称（盖章）</w:t>
      </w:r>
    </w:p>
    <w:p w14:paraId="03B6ADBC">
      <w:pPr>
        <w:spacing w:line="560" w:lineRule="exact"/>
        <w:jc w:val="right"/>
        <w:rPr>
          <w:rFonts w:ascii="Times New Roman" w:hAnsi="Times New Roman" w:eastAsia="黑体" w:cs="Times New Roman"/>
          <w:sz w:val="32"/>
          <w:szCs w:val="32"/>
        </w:rPr>
      </w:pPr>
      <w:r>
        <w:rPr>
          <w:rFonts w:ascii="Times New Roman" w:hAnsi="Times New Roman" w:eastAsia="仿宋_GB2312" w:cs="Times New Roman"/>
          <w:sz w:val="32"/>
          <w:szCs w:val="32"/>
        </w:rPr>
        <w:t>年   月   日</w:t>
      </w:r>
    </w:p>
    <w:bookmarkEnd w:id="1"/>
    <w:p w14:paraId="5AEB1305">
      <w:pPr>
        <w:rPr>
          <w:rFonts w:ascii="Times New Roman" w:hAnsi="Times New Roman" w:eastAsia="黑体" w:cs="Times New Roman"/>
          <w:sz w:val="32"/>
          <w:szCs w:val="32"/>
        </w:rPr>
        <w:sectPr>
          <w:footerReference r:id="rId12" w:type="default"/>
          <w:pgSz w:w="11906" w:h="16838"/>
          <w:pgMar w:top="1440" w:right="1800" w:bottom="1440" w:left="1800" w:header="851" w:footer="992" w:gutter="0"/>
          <w:cols w:space="425" w:num="1"/>
          <w:docGrid w:type="lines" w:linePitch="312" w:charSpace="0"/>
        </w:sectPr>
      </w:pPr>
    </w:p>
    <w:p w14:paraId="164100E6">
      <w:pPr>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2</w:t>
      </w:r>
      <w:r>
        <w:rPr>
          <w:rFonts w:ascii="Times New Roman" w:hAnsi="Times New Roman" w:eastAsia="黑体" w:cs="Times New Roman"/>
          <w:sz w:val="32"/>
          <w:szCs w:val="32"/>
        </w:rPr>
        <w:t>：</w:t>
      </w:r>
    </w:p>
    <w:p w14:paraId="4B9DB987">
      <w:pPr>
        <w:jc w:val="center"/>
        <w:rPr>
          <w:rFonts w:ascii="Times New Roman" w:hAnsi="Times New Roman" w:eastAsia="方正小标宋简体" w:cs="Times New Roman"/>
          <w:sz w:val="40"/>
          <w:szCs w:val="40"/>
        </w:rPr>
      </w:pPr>
      <w:r>
        <w:rPr>
          <w:rFonts w:ascii="Times New Roman" w:hAnsi="Times New Roman" w:eastAsia="方正小标宋简体" w:cs="Times New Roman"/>
          <w:sz w:val="40"/>
          <w:szCs w:val="40"/>
        </w:rPr>
        <w:t>参与</w:t>
      </w:r>
      <w:r>
        <w:rPr>
          <w:rFonts w:hint="eastAsia" w:ascii="Times New Roman" w:hAnsi="Times New Roman" w:eastAsia="方正小标宋简体" w:cs="Times New Roman"/>
          <w:sz w:val="40"/>
          <w:szCs w:val="40"/>
          <w:lang w:eastAsia="zh-CN"/>
        </w:rPr>
        <w:t>测评</w:t>
      </w:r>
      <w:r>
        <w:rPr>
          <w:rFonts w:ascii="Times New Roman" w:hAnsi="Times New Roman" w:eastAsia="方正小标宋简体" w:cs="Times New Roman"/>
          <w:sz w:val="40"/>
          <w:szCs w:val="40"/>
        </w:rPr>
        <w:t>人员名单</w:t>
      </w:r>
    </w:p>
    <w:tbl>
      <w:tblPr>
        <w:tblStyle w:val="5"/>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78"/>
        <w:gridCol w:w="2837"/>
        <w:gridCol w:w="2835"/>
        <w:gridCol w:w="3260"/>
        <w:gridCol w:w="2977"/>
      </w:tblGrid>
      <w:tr w14:paraId="07F5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14:paraId="3F88B0D6">
            <w:pPr>
              <w:jc w:val="center"/>
              <w:rPr>
                <w:rFonts w:ascii="Times New Roman" w:hAnsi="Times New Roman" w:eastAsia="黑体" w:cs="Times New Roman"/>
                <w:sz w:val="32"/>
                <w:szCs w:val="32"/>
              </w:rPr>
            </w:pPr>
            <w:r>
              <w:rPr>
                <w:rFonts w:ascii="Times New Roman" w:hAnsi="Times New Roman" w:eastAsia="黑体" w:cs="Times New Roman"/>
                <w:sz w:val="32"/>
                <w:szCs w:val="32"/>
              </w:rPr>
              <w:t>测评负责人</w:t>
            </w:r>
          </w:p>
        </w:tc>
        <w:tc>
          <w:tcPr>
            <w:tcW w:w="2837" w:type="dxa"/>
          </w:tcPr>
          <w:p w14:paraId="1AB1A72E">
            <w:pPr>
              <w:jc w:val="center"/>
              <w:rPr>
                <w:rFonts w:ascii="Times New Roman" w:hAnsi="Times New Roman" w:eastAsia="黑体" w:cs="Times New Roman"/>
                <w:sz w:val="32"/>
                <w:szCs w:val="32"/>
              </w:rPr>
            </w:pPr>
            <w:r>
              <w:rPr>
                <w:rFonts w:ascii="Times New Roman" w:hAnsi="Times New Roman" w:eastAsia="黑体" w:cs="Times New Roman"/>
                <w:sz w:val="32"/>
                <w:szCs w:val="32"/>
              </w:rPr>
              <w:t>职务</w:t>
            </w:r>
          </w:p>
        </w:tc>
        <w:tc>
          <w:tcPr>
            <w:tcW w:w="2835" w:type="dxa"/>
          </w:tcPr>
          <w:p w14:paraId="7D6C18E9">
            <w:pPr>
              <w:jc w:val="center"/>
              <w:rPr>
                <w:rFonts w:ascii="Times New Roman" w:hAnsi="Times New Roman" w:eastAsia="黑体" w:cs="Times New Roman"/>
                <w:sz w:val="32"/>
                <w:szCs w:val="32"/>
              </w:rPr>
            </w:pPr>
            <w:r>
              <w:rPr>
                <w:rFonts w:ascii="Times New Roman" w:hAnsi="Times New Roman" w:eastAsia="黑体" w:cs="Times New Roman"/>
                <w:sz w:val="32"/>
                <w:szCs w:val="32"/>
              </w:rPr>
              <w:t>职称</w:t>
            </w:r>
          </w:p>
        </w:tc>
        <w:tc>
          <w:tcPr>
            <w:tcW w:w="3260" w:type="dxa"/>
          </w:tcPr>
          <w:p w14:paraId="45E06D32">
            <w:pPr>
              <w:jc w:val="center"/>
              <w:rPr>
                <w:rFonts w:ascii="Times New Roman" w:hAnsi="Times New Roman" w:eastAsia="黑体" w:cs="Times New Roman"/>
                <w:sz w:val="32"/>
                <w:szCs w:val="32"/>
              </w:rPr>
            </w:pPr>
            <w:r>
              <w:rPr>
                <w:rFonts w:ascii="Times New Roman" w:hAnsi="Times New Roman" w:eastAsia="黑体" w:cs="Times New Roman"/>
                <w:sz w:val="32"/>
                <w:szCs w:val="32"/>
              </w:rPr>
              <w:t>联系方式</w:t>
            </w:r>
          </w:p>
        </w:tc>
        <w:tc>
          <w:tcPr>
            <w:tcW w:w="2977" w:type="dxa"/>
          </w:tcPr>
          <w:p w14:paraId="2E28E4CA">
            <w:pPr>
              <w:jc w:val="center"/>
              <w:rPr>
                <w:rFonts w:ascii="Times New Roman" w:hAnsi="Times New Roman" w:eastAsia="黑体" w:cs="Times New Roman"/>
                <w:sz w:val="32"/>
                <w:szCs w:val="32"/>
              </w:rPr>
            </w:pPr>
            <w:r>
              <w:rPr>
                <w:rFonts w:ascii="Times New Roman" w:hAnsi="Times New Roman" w:eastAsia="黑体" w:cs="Times New Roman"/>
                <w:sz w:val="32"/>
                <w:szCs w:val="32"/>
              </w:rPr>
              <w:t>签名</w:t>
            </w:r>
          </w:p>
        </w:tc>
      </w:tr>
      <w:tr w14:paraId="387C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14:paraId="084C8614">
            <w:pPr>
              <w:rPr>
                <w:rFonts w:ascii="Times New Roman" w:hAnsi="Times New Roman" w:eastAsia="黑体" w:cs="Times New Roman"/>
                <w:sz w:val="32"/>
                <w:szCs w:val="32"/>
              </w:rPr>
            </w:pPr>
          </w:p>
        </w:tc>
        <w:tc>
          <w:tcPr>
            <w:tcW w:w="2837" w:type="dxa"/>
          </w:tcPr>
          <w:p w14:paraId="59FFD993">
            <w:pPr>
              <w:rPr>
                <w:rFonts w:ascii="Times New Roman" w:hAnsi="Times New Roman" w:eastAsia="黑体" w:cs="Times New Roman"/>
                <w:sz w:val="32"/>
                <w:szCs w:val="32"/>
              </w:rPr>
            </w:pPr>
          </w:p>
        </w:tc>
        <w:tc>
          <w:tcPr>
            <w:tcW w:w="2835" w:type="dxa"/>
          </w:tcPr>
          <w:p w14:paraId="5CDF8541">
            <w:pPr>
              <w:rPr>
                <w:rFonts w:ascii="Times New Roman" w:hAnsi="Times New Roman" w:eastAsia="黑体" w:cs="Times New Roman"/>
                <w:sz w:val="32"/>
                <w:szCs w:val="32"/>
              </w:rPr>
            </w:pPr>
          </w:p>
        </w:tc>
        <w:tc>
          <w:tcPr>
            <w:tcW w:w="3260" w:type="dxa"/>
          </w:tcPr>
          <w:p w14:paraId="64E81D92">
            <w:pPr>
              <w:rPr>
                <w:rFonts w:ascii="Times New Roman" w:hAnsi="Times New Roman" w:eastAsia="黑体" w:cs="Times New Roman"/>
                <w:sz w:val="32"/>
                <w:szCs w:val="32"/>
              </w:rPr>
            </w:pPr>
          </w:p>
        </w:tc>
        <w:tc>
          <w:tcPr>
            <w:tcW w:w="2977" w:type="dxa"/>
          </w:tcPr>
          <w:p w14:paraId="7D7841F3">
            <w:pPr>
              <w:rPr>
                <w:rFonts w:ascii="Times New Roman" w:hAnsi="Times New Roman" w:eastAsia="黑体" w:cs="Times New Roman"/>
                <w:sz w:val="32"/>
                <w:szCs w:val="32"/>
              </w:rPr>
            </w:pPr>
          </w:p>
        </w:tc>
      </w:tr>
      <w:tr w14:paraId="4A65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14:paraId="3DCD3CEA">
            <w:pPr>
              <w:jc w:val="center"/>
              <w:rPr>
                <w:rFonts w:ascii="Times New Roman" w:hAnsi="Times New Roman" w:eastAsia="黑体" w:cs="Times New Roman"/>
                <w:sz w:val="32"/>
                <w:szCs w:val="32"/>
              </w:rPr>
            </w:pPr>
            <w:r>
              <w:rPr>
                <w:rFonts w:ascii="Times New Roman" w:hAnsi="Times New Roman" w:eastAsia="黑体" w:cs="Times New Roman"/>
                <w:sz w:val="32"/>
                <w:szCs w:val="32"/>
              </w:rPr>
              <w:t>测评人员</w:t>
            </w:r>
          </w:p>
        </w:tc>
        <w:tc>
          <w:tcPr>
            <w:tcW w:w="2837" w:type="dxa"/>
          </w:tcPr>
          <w:p w14:paraId="25D72D2A">
            <w:pPr>
              <w:jc w:val="center"/>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t>是否参与现场</w:t>
            </w:r>
            <w:r>
              <w:rPr>
                <w:rFonts w:hint="eastAsia" w:ascii="Times New Roman" w:hAnsi="Times New Roman" w:eastAsia="黑体" w:cs="Times New Roman"/>
                <w:sz w:val="32"/>
                <w:szCs w:val="32"/>
                <w:lang w:eastAsia="zh-CN"/>
              </w:rPr>
              <w:t>测评</w:t>
            </w:r>
          </w:p>
        </w:tc>
        <w:tc>
          <w:tcPr>
            <w:tcW w:w="2835" w:type="dxa"/>
          </w:tcPr>
          <w:p w14:paraId="69BFA76F">
            <w:pPr>
              <w:jc w:val="center"/>
              <w:rPr>
                <w:rFonts w:ascii="Times New Roman" w:hAnsi="Times New Roman" w:eastAsia="黑体" w:cs="Times New Roman"/>
                <w:sz w:val="32"/>
                <w:szCs w:val="32"/>
              </w:rPr>
            </w:pPr>
            <w:r>
              <w:rPr>
                <w:rFonts w:ascii="Times New Roman" w:hAnsi="Times New Roman" w:eastAsia="黑体" w:cs="Times New Roman"/>
                <w:sz w:val="32"/>
                <w:szCs w:val="32"/>
              </w:rPr>
              <w:t>职称</w:t>
            </w:r>
          </w:p>
        </w:tc>
        <w:tc>
          <w:tcPr>
            <w:tcW w:w="3260" w:type="dxa"/>
          </w:tcPr>
          <w:p w14:paraId="07A81BD1">
            <w:pPr>
              <w:jc w:val="center"/>
              <w:rPr>
                <w:rFonts w:ascii="Times New Roman" w:hAnsi="Times New Roman" w:eastAsia="黑体" w:cs="Times New Roman"/>
                <w:sz w:val="32"/>
                <w:szCs w:val="32"/>
              </w:rPr>
            </w:pPr>
            <w:r>
              <w:rPr>
                <w:rFonts w:ascii="Times New Roman" w:hAnsi="Times New Roman" w:eastAsia="黑体" w:cs="Times New Roman"/>
                <w:sz w:val="32"/>
                <w:szCs w:val="32"/>
              </w:rPr>
              <w:t>联系方式</w:t>
            </w:r>
          </w:p>
        </w:tc>
        <w:tc>
          <w:tcPr>
            <w:tcW w:w="2977" w:type="dxa"/>
          </w:tcPr>
          <w:p w14:paraId="41176D75">
            <w:pPr>
              <w:jc w:val="center"/>
              <w:rPr>
                <w:rFonts w:ascii="Times New Roman" w:hAnsi="Times New Roman" w:eastAsia="黑体" w:cs="Times New Roman"/>
                <w:sz w:val="32"/>
                <w:szCs w:val="32"/>
              </w:rPr>
            </w:pPr>
            <w:r>
              <w:rPr>
                <w:rFonts w:ascii="Times New Roman" w:hAnsi="Times New Roman" w:eastAsia="黑体" w:cs="Times New Roman"/>
                <w:sz w:val="32"/>
                <w:szCs w:val="32"/>
              </w:rPr>
              <w:t>签名</w:t>
            </w:r>
          </w:p>
        </w:tc>
      </w:tr>
      <w:tr w14:paraId="23C0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14:paraId="532D16FE">
            <w:pPr>
              <w:rPr>
                <w:rFonts w:ascii="Times New Roman" w:hAnsi="Times New Roman" w:eastAsia="黑体" w:cs="Times New Roman"/>
                <w:sz w:val="32"/>
                <w:szCs w:val="32"/>
              </w:rPr>
            </w:pPr>
          </w:p>
        </w:tc>
        <w:tc>
          <w:tcPr>
            <w:tcW w:w="2837" w:type="dxa"/>
          </w:tcPr>
          <w:p w14:paraId="5E1A2812">
            <w:pPr>
              <w:rPr>
                <w:rFonts w:ascii="Times New Roman" w:hAnsi="Times New Roman" w:eastAsia="黑体" w:cs="Times New Roman"/>
                <w:sz w:val="32"/>
                <w:szCs w:val="32"/>
              </w:rPr>
            </w:pPr>
          </w:p>
        </w:tc>
        <w:tc>
          <w:tcPr>
            <w:tcW w:w="2835" w:type="dxa"/>
          </w:tcPr>
          <w:p w14:paraId="503512C5">
            <w:pPr>
              <w:rPr>
                <w:rFonts w:ascii="Times New Roman" w:hAnsi="Times New Roman" w:eastAsia="黑体" w:cs="Times New Roman"/>
                <w:sz w:val="32"/>
                <w:szCs w:val="32"/>
              </w:rPr>
            </w:pPr>
          </w:p>
        </w:tc>
        <w:tc>
          <w:tcPr>
            <w:tcW w:w="3260" w:type="dxa"/>
          </w:tcPr>
          <w:p w14:paraId="23EE0429">
            <w:pPr>
              <w:rPr>
                <w:rFonts w:ascii="Times New Roman" w:hAnsi="Times New Roman" w:eastAsia="黑体" w:cs="Times New Roman"/>
                <w:sz w:val="32"/>
                <w:szCs w:val="32"/>
              </w:rPr>
            </w:pPr>
          </w:p>
        </w:tc>
        <w:tc>
          <w:tcPr>
            <w:tcW w:w="2977" w:type="dxa"/>
          </w:tcPr>
          <w:p w14:paraId="31E89009">
            <w:pPr>
              <w:rPr>
                <w:rFonts w:ascii="Times New Roman" w:hAnsi="Times New Roman" w:eastAsia="黑体" w:cs="Times New Roman"/>
                <w:sz w:val="32"/>
                <w:szCs w:val="32"/>
              </w:rPr>
            </w:pPr>
          </w:p>
        </w:tc>
      </w:tr>
      <w:tr w14:paraId="51BF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14:paraId="7A219AEB">
            <w:pPr>
              <w:rPr>
                <w:rFonts w:ascii="Times New Roman" w:hAnsi="Times New Roman" w:eastAsia="黑体" w:cs="Times New Roman"/>
                <w:sz w:val="32"/>
                <w:szCs w:val="32"/>
              </w:rPr>
            </w:pPr>
          </w:p>
        </w:tc>
        <w:tc>
          <w:tcPr>
            <w:tcW w:w="2837" w:type="dxa"/>
          </w:tcPr>
          <w:p w14:paraId="414C4255">
            <w:pPr>
              <w:rPr>
                <w:rFonts w:ascii="Times New Roman" w:hAnsi="Times New Roman" w:eastAsia="黑体" w:cs="Times New Roman"/>
                <w:sz w:val="32"/>
                <w:szCs w:val="32"/>
              </w:rPr>
            </w:pPr>
          </w:p>
        </w:tc>
        <w:tc>
          <w:tcPr>
            <w:tcW w:w="2835" w:type="dxa"/>
          </w:tcPr>
          <w:p w14:paraId="11A8E91B">
            <w:pPr>
              <w:rPr>
                <w:rFonts w:ascii="Times New Roman" w:hAnsi="Times New Roman" w:eastAsia="黑体" w:cs="Times New Roman"/>
                <w:sz w:val="32"/>
                <w:szCs w:val="32"/>
              </w:rPr>
            </w:pPr>
          </w:p>
        </w:tc>
        <w:tc>
          <w:tcPr>
            <w:tcW w:w="3260" w:type="dxa"/>
          </w:tcPr>
          <w:p w14:paraId="0C2AA4BB">
            <w:pPr>
              <w:rPr>
                <w:rFonts w:ascii="Times New Roman" w:hAnsi="Times New Roman" w:eastAsia="黑体" w:cs="Times New Roman"/>
                <w:sz w:val="32"/>
                <w:szCs w:val="32"/>
              </w:rPr>
            </w:pPr>
          </w:p>
        </w:tc>
        <w:tc>
          <w:tcPr>
            <w:tcW w:w="2977" w:type="dxa"/>
          </w:tcPr>
          <w:p w14:paraId="3A9A6A31">
            <w:pPr>
              <w:rPr>
                <w:rFonts w:ascii="Times New Roman" w:hAnsi="Times New Roman" w:eastAsia="黑体" w:cs="Times New Roman"/>
                <w:sz w:val="32"/>
                <w:szCs w:val="32"/>
              </w:rPr>
            </w:pPr>
          </w:p>
        </w:tc>
      </w:tr>
      <w:tr w14:paraId="3C9E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78" w:type="dxa"/>
          </w:tcPr>
          <w:p w14:paraId="08D20930">
            <w:pPr>
              <w:rPr>
                <w:rFonts w:ascii="Times New Roman" w:hAnsi="Times New Roman" w:eastAsia="黑体" w:cs="Times New Roman"/>
                <w:sz w:val="32"/>
                <w:szCs w:val="32"/>
              </w:rPr>
            </w:pPr>
          </w:p>
        </w:tc>
        <w:tc>
          <w:tcPr>
            <w:tcW w:w="2837" w:type="dxa"/>
          </w:tcPr>
          <w:p w14:paraId="571AD3F0">
            <w:pPr>
              <w:rPr>
                <w:rFonts w:ascii="Times New Roman" w:hAnsi="Times New Roman" w:eastAsia="黑体" w:cs="Times New Roman"/>
                <w:sz w:val="32"/>
                <w:szCs w:val="32"/>
              </w:rPr>
            </w:pPr>
          </w:p>
        </w:tc>
        <w:tc>
          <w:tcPr>
            <w:tcW w:w="2835" w:type="dxa"/>
          </w:tcPr>
          <w:p w14:paraId="799F4F88">
            <w:pPr>
              <w:rPr>
                <w:rFonts w:ascii="Times New Roman" w:hAnsi="Times New Roman" w:eastAsia="黑体" w:cs="Times New Roman"/>
                <w:sz w:val="32"/>
                <w:szCs w:val="32"/>
              </w:rPr>
            </w:pPr>
          </w:p>
        </w:tc>
        <w:tc>
          <w:tcPr>
            <w:tcW w:w="3260" w:type="dxa"/>
          </w:tcPr>
          <w:p w14:paraId="3D1BD2AF">
            <w:pPr>
              <w:rPr>
                <w:rFonts w:ascii="Times New Roman" w:hAnsi="Times New Roman" w:eastAsia="黑体" w:cs="Times New Roman"/>
                <w:sz w:val="32"/>
                <w:szCs w:val="32"/>
              </w:rPr>
            </w:pPr>
          </w:p>
        </w:tc>
        <w:tc>
          <w:tcPr>
            <w:tcW w:w="2977" w:type="dxa"/>
          </w:tcPr>
          <w:p w14:paraId="1E7C74EE">
            <w:pPr>
              <w:rPr>
                <w:rFonts w:ascii="Times New Roman" w:hAnsi="Times New Roman" w:eastAsia="黑体" w:cs="Times New Roman"/>
                <w:sz w:val="32"/>
                <w:szCs w:val="32"/>
              </w:rPr>
            </w:pPr>
          </w:p>
        </w:tc>
      </w:tr>
    </w:tbl>
    <w:p w14:paraId="484EAA3F">
      <w:pPr>
        <w:rPr>
          <w:rFonts w:ascii="Times New Roman" w:hAnsi="Times New Roman" w:eastAsia="黑体" w:cs="Times New Roman"/>
          <w:sz w:val="32"/>
          <w:szCs w:val="32"/>
        </w:rPr>
      </w:pPr>
    </w:p>
    <w:p w14:paraId="4296FA3F">
      <w:pPr>
        <w:rPr>
          <w:rFonts w:ascii="Times New Roman" w:hAnsi="Times New Roman" w:eastAsia="黑体" w:cs="Times New Roman"/>
          <w:sz w:val="32"/>
          <w:szCs w:val="32"/>
        </w:rPr>
      </w:pPr>
      <w:r>
        <w:rPr>
          <w:rFonts w:ascii="Times New Roman" w:hAnsi="Times New Roman" w:eastAsia="黑体" w:cs="Times New Roman"/>
          <w:sz w:val="32"/>
          <w:szCs w:val="32"/>
        </w:rPr>
        <w:t xml:space="preserve">测评机构负责人：                                                </w:t>
      </w:r>
    </w:p>
    <w:p w14:paraId="7B4397BA">
      <w:pPr>
        <w:spacing w:before="100" w:after="100" w:line="560" w:lineRule="exact"/>
        <w:ind w:firstLine="640" w:firstLineChars="200"/>
        <w:jc w:val="right"/>
        <w:rPr>
          <w:rFonts w:ascii="Times New Roman" w:hAnsi="Times New Roman" w:eastAsia="仿宋_GB2312" w:cs="Times New Roman"/>
          <w:sz w:val="32"/>
          <w:szCs w:val="32"/>
        </w:rPr>
      </w:pPr>
      <w:r>
        <w:rPr>
          <w:rFonts w:ascii="Times New Roman" w:hAnsi="Times New Roman" w:eastAsia="黑体" w:cs="Times New Roman"/>
          <w:sz w:val="32"/>
          <w:szCs w:val="32"/>
        </w:rPr>
        <w:t xml:space="preserve">                                                                </w:t>
      </w:r>
      <w:r>
        <w:rPr>
          <w:rFonts w:ascii="Times New Roman" w:hAnsi="Times New Roman" w:eastAsia="仿宋_GB2312" w:cs="Times New Roman"/>
          <w:sz w:val="32"/>
          <w:szCs w:val="32"/>
        </w:rPr>
        <w:t>单位名称（盖章）</w:t>
      </w:r>
    </w:p>
    <w:p w14:paraId="1F74DDCC">
      <w:pPr>
        <w:jc w:val="right"/>
        <w:rPr>
          <w:rFonts w:ascii="Times New Roman" w:hAnsi="Times New Roman" w:eastAsia="黑体" w:cs="Times New Roman"/>
          <w:sz w:val="32"/>
          <w:szCs w:val="32"/>
        </w:rPr>
      </w:pPr>
      <w:r>
        <w:rPr>
          <w:rFonts w:ascii="Times New Roman" w:hAnsi="Times New Roman" w:eastAsia="仿宋_GB2312" w:cs="Times New Roman"/>
          <w:sz w:val="32"/>
          <w:szCs w:val="32"/>
        </w:rPr>
        <w:t>年   月   日</w:t>
      </w:r>
    </w:p>
    <w:p w14:paraId="21EA1E1A">
      <w:pPr>
        <w:pStyle w:val="2"/>
        <w:sectPr>
          <w:headerReference r:id="rId13" w:type="default"/>
          <w:pgSz w:w="16838" w:h="11906" w:orient="landscape"/>
          <w:pgMar w:top="1800" w:right="1440" w:bottom="1800" w:left="1440" w:header="851" w:footer="992" w:gutter="0"/>
          <w:cols w:space="425" w:num="1"/>
          <w:docGrid w:type="lines" w:linePitch="312" w:charSpace="0"/>
        </w:sectPr>
      </w:pPr>
    </w:p>
    <w:p w14:paraId="72058B9B">
      <w:pPr>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4</w:t>
      </w:r>
    </w:p>
    <w:p w14:paraId="79C884FD">
      <w:pPr>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首版次软件测评机构基本信息</w:t>
      </w:r>
    </w:p>
    <w:tbl>
      <w:tblPr>
        <w:tblStyle w:val="5"/>
        <w:tblW w:w="13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0"/>
        <w:gridCol w:w="4106"/>
        <w:gridCol w:w="4107"/>
      </w:tblGrid>
      <w:tr w14:paraId="7B81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3893" w:type="dxa"/>
            <w:gridSpan w:val="4"/>
            <w:shd w:val="clear" w:color="auto" w:fill="E7E6E6"/>
            <w:vAlign w:val="center"/>
          </w:tcPr>
          <w:p w14:paraId="37CDE8F0">
            <w:pPr>
              <w:rPr>
                <w:rFonts w:ascii="Times New Roman" w:hAnsi="Times New Roman" w:eastAsia="仿宋_GB2312" w:cs="Times New Roman"/>
                <w:sz w:val="32"/>
              </w:rPr>
            </w:pPr>
            <w:r>
              <w:rPr>
                <w:rFonts w:hint="eastAsia" w:ascii="Times New Roman" w:hAnsi="Times New Roman" w:eastAsia="黑体" w:cs="Times New Roman"/>
                <w:sz w:val="28"/>
                <w:szCs w:val="22"/>
              </w:rPr>
              <w:t>一、机构概况</w:t>
            </w:r>
          </w:p>
        </w:tc>
      </w:tr>
      <w:tr w14:paraId="0FE6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893" w:type="dxa"/>
            <w:gridSpan w:val="4"/>
            <w:vAlign w:val="center"/>
          </w:tcPr>
          <w:p w14:paraId="2CE765A3">
            <w:pPr>
              <w:rPr>
                <w:rFonts w:ascii="Times New Roman" w:hAnsi="Times New Roman" w:eastAsia="仿宋_GB2312" w:cs="Times New Roman"/>
                <w:sz w:val="24"/>
              </w:rPr>
            </w:pP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机构名称：</w:t>
            </w:r>
          </w:p>
        </w:tc>
      </w:tr>
      <w:tr w14:paraId="6BEE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5680" w:type="dxa"/>
            <w:gridSpan w:val="2"/>
            <w:vAlign w:val="center"/>
          </w:tcPr>
          <w:p w14:paraId="7618B0D5">
            <w:pPr>
              <w:rPr>
                <w:rFonts w:ascii="Times New Roman" w:hAnsi="Times New Roman" w:eastAsia="仿宋_GB2312" w:cs="Times New Roman"/>
                <w:sz w:val="24"/>
              </w:rPr>
            </w:pPr>
            <w:r>
              <w:rPr>
                <w:rFonts w:ascii="Times New Roman" w:hAnsi="Times New Roman" w:eastAsia="仿宋_GB2312" w:cs="Times New Roman"/>
                <w:sz w:val="24"/>
              </w:rPr>
              <w:t>地址：</w:t>
            </w:r>
          </w:p>
        </w:tc>
        <w:tc>
          <w:tcPr>
            <w:tcW w:w="8213" w:type="dxa"/>
            <w:gridSpan w:val="2"/>
            <w:vAlign w:val="center"/>
          </w:tcPr>
          <w:p w14:paraId="5006B69A">
            <w:pPr>
              <w:rPr>
                <w:rFonts w:ascii="Times New Roman" w:hAnsi="Times New Roman" w:eastAsia="仿宋_GB2312" w:cs="Times New Roman"/>
                <w:sz w:val="24"/>
              </w:rPr>
            </w:pP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场所地址：（如有多个</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场所均需列出）</w:t>
            </w:r>
          </w:p>
        </w:tc>
      </w:tr>
      <w:tr w14:paraId="2851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840" w:type="dxa"/>
            <w:vAlign w:val="center"/>
          </w:tcPr>
          <w:p w14:paraId="00B078BA">
            <w:pPr>
              <w:rPr>
                <w:rFonts w:ascii="Times New Roman" w:hAnsi="Times New Roman" w:eastAsia="仿宋_GB2312" w:cs="Times New Roman"/>
                <w:sz w:val="24"/>
              </w:rPr>
            </w:pPr>
            <w:r>
              <w:rPr>
                <w:rFonts w:ascii="Times New Roman" w:hAnsi="Times New Roman" w:eastAsia="仿宋_GB2312" w:cs="Times New Roman"/>
                <w:sz w:val="24"/>
              </w:rPr>
              <w:t>联系人：</w:t>
            </w:r>
          </w:p>
        </w:tc>
        <w:tc>
          <w:tcPr>
            <w:tcW w:w="2840" w:type="dxa"/>
            <w:vAlign w:val="center"/>
          </w:tcPr>
          <w:p w14:paraId="749AB514">
            <w:pPr>
              <w:rPr>
                <w:rFonts w:ascii="Times New Roman" w:hAnsi="Times New Roman" w:eastAsia="仿宋_GB2312" w:cs="Times New Roman"/>
                <w:sz w:val="24"/>
              </w:rPr>
            </w:pPr>
            <w:r>
              <w:rPr>
                <w:rFonts w:ascii="Times New Roman" w:hAnsi="Times New Roman" w:eastAsia="仿宋_GB2312" w:cs="Times New Roman"/>
                <w:sz w:val="24"/>
              </w:rPr>
              <w:t>电话：</w:t>
            </w:r>
          </w:p>
        </w:tc>
        <w:tc>
          <w:tcPr>
            <w:tcW w:w="4106" w:type="dxa"/>
            <w:vAlign w:val="center"/>
          </w:tcPr>
          <w:p w14:paraId="2532C70E">
            <w:pPr>
              <w:rPr>
                <w:rFonts w:ascii="Times New Roman" w:hAnsi="Times New Roman" w:eastAsia="仿宋_GB2312" w:cs="Times New Roman"/>
                <w:sz w:val="24"/>
              </w:rPr>
            </w:pPr>
            <w:r>
              <w:rPr>
                <w:rFonts w:ascii="Times New Roman" w:hAnsi="Times New Roman" w:eastAsia="仿宋_GB2312" w:cs="Times New Roman"/>
                <w:sz w:val="24"/>
              </w:rPr>
              <w:t>机构负责人：</w:t>
            </w:r>
          </w:p>
        </w:tc>
        <w:tc>
          <w:tcPr>
            <w:tcW w:w="4107" w:type="dxa"/>
            <w:vAlign w:val="center"/>
          </w:tcPr>
          <w:p w14:paraId="7DA5277C">
            <w:pPr>
              <w:rPr>
                <w:rFonts w:ascii="Times New Roman" w:hAnsi="Times New Roman" w:eastAsia="仿宋_GB2312" w:cs="Times New Roman"/>
                <w:sz w:val="24"/>
              </w:rPr>
            </w:pPr>
            <w:r>
              <w:rPr>
                <w:rFonts w:ascii="Times New Roman" w:hAnsi="Times New Roman" w:eastAsia="仿宋_GB2312" w:cs="Times New Roman"/>
                <w:sz w:val="24"/>
              </w:rPr>
              <w:t>电话：</w:t>
            </w:r>
          </w:p>
        </w:tc>
      </w:tr>
      <w:tr w14:paraId="0972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893" w:type="dxa"/>
            <w:gridSpan w:val="4"/>
            <w:shd w:val="clear" w:color="auto" w:fill="E7E6E6"/>
            <w:vAlign w:val="center"/>
          </w:tcPr>
          <w:p w14:paraId="2721DCBF">
            <w:pPr>
              <w:rPr>
                <w:rFonts w:ascii="Times New Roman" w:hAnsi="Times New Roman" w:eastAsia="宋体" w:cs="Times New Roman"/>
                <w:sz w:val="24"/>
              </w:rPr>
            </w:pPr>
            <w:r>
              <w:rPr>
                <w:rFonts w:hint="eastAsia" w:ascii="Times New Roman" w:hAnsi="Times New Roman" w:eastAsia="黑体" w:cs="Times New Roman"/>
                <w:sz w:val="28"/>
                <w:szCs w:val="22"/>
              </w:rPr>
              <w:t>二、基本条件</w:t>
            </w:r>
          </w:p>
        </w:tc>
      </w:tr>
      <w:tr w14:paraId="231E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3893" w:type="dxa"/>
            <w:gridSpan w:val="4"/>
          </w:tcPr>
          <w:p w14:paraId="5B826506">
            <w:pPr>
              <w:ind w:firstLine="482" w:firstLineChars="200"/>
              <w:rPr>
                <w:rFonts w:ascii="Times New Roman" w:hAnsi="Times New Roman" w:eastAsia="仿宋_GB2312" w:cs="Times New Roman"/>
                <w:sz w:val="24"/>
              </w:rPr>
            </w:pPr>
            <w:r>
              <w:rPr>
                <w:rFonts w:ascii="Times New Roman" w:hAnsi="Times New Roman" w:eastAsia="仿宋_GB2312" w:cs="Times New Roman"/>
                <w:b/>
                <w:bCs/>
                <w:sz w:val="24"/>
              </w:rPr>
              <w:t>资质情况：</w:t>
            </w:r>
          </w:p>
          <w:p w14:paraId="529DA484">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 xml:space="preserve">1.是否取得CNAS-CL01：2018《检测和校准实验室能力认可准则》认可  </w:t>
            </w:r>
            <w:r>
              <w:rPr>
                <w:rFonts w:ascii="Times New Roman" w:hAnsi="Times New Roman" w:eastAsia="仿宋_GB2312" w:cs="Times New Roman"/>
                <w:sz w:val="24"/>
              </w:rPr>
              <w:sym w:font="Wingdings" w:char="00A8"/>
            </w:r>
            <w:r>
              <w:rPr>
                <w:rFonts w:ascii="Times New Roman" w:hAnsi="Times New Roman" w:eastAsia="仿宋_GB2312" w:cs="Times New Roman"/>
                <w:sz w:val="24"/>
              </w:rPr>
              <w:t xml:space="preserve">是  </w:t>
            </w:r>
            <w:r>
              <w:rPr>
                <w:rFonts w:ascii="Times New Roman" w:hAnsi="Times New Roman" w:eastAsia="仿宋_GB2312" w:cs="Times New Roman"/>
                <w:sz w:val="24"/>
              </w:rPr>
              <w:sym w:font="Wingdings" w:char="00A8"/>
            </w:r>
            <w:r>
              <w:rPr>
                <w:rFonts w:ascii="Times New Roman" w:hAnsi="Times New Roman" w:eastAsia="仿宋_GB2312" w:cs="Times New Roman"/>
                <w:sz w:val="24"/>
              </w:rPr>
              <w:t>否</w:t>
            </w:r>
          </w:p>
          <w:p w14:paraId="3FC4C593">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w:t>
            </w:r>
            <w:r>
              <w:rPr>
                <w:rFonts w:hint="eastAsia" w:ascii="Times New Roman" w:hAnsi="Times New Roman" w:eastAsia="仿宋_GB2312" w:cs="Times New Roman"/>
                <w:sz w:val="24"/>
              </w:rPr>
              <w:t xml:space="preserve">检测实验室是否取得中国合格评定国家认可委员会（CNAS）认可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 xml:space="preserve">是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否</w:t>
            </w:r>
          </w:p>
          <w:p w14:paraId="2925CD26">
            <w:pPr>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 xml:space="preserve">3.检测实验室取得中国合格评定国家认可委员会（CNAS）认可的检测能力范围是否覆盖GB/T 25000.51-2016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 xml:space="preserve">是  </w:t>
            </w:r>
            <w:r>
              <w:rPr>
                <w:rFonts w:hint="eastAsia" w:ascii="Times New Roman" w:hAnsi="Times New Roman" w:eastAsia="仿宋_GB2312" w:cs="Times New Roman"/>
                <w:sz w:val="24"/>
              </w:rPr>
              <w:sym w:font="Wingdings" w:char="00A8"/>
            </w:r>
            <w:r>
              <w:rPr>
                <w:rFonts w:hint="eastAsia" w:ascii="Times New Roman" w:hAnsi="Times New Roman" w:eastAsia="仿宋_GB2312" w:cs="Times New Roman"/>
                <w:sz w:val="24"/>
              </w:rPr>
              <w:t>否</w:t>
            </w:r>
          </w:p>
          <w:p w14:paraId="3BF02C34">
            <w:pPr>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4</w:t>
            </w:r>
            <w:r>
              <w:rPr>
                <w:rFonts w:ascii="Times New Roman" w:hAnsi="Times New Roman" w:eastAsia="仿宋_GB2312" w:cs="Times New Roman"/>
                <w:sz w:val="24"/>
              </w:rPr>
              <w:t>.具备省部级</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相关资质</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项，包括：</w:t>
            </w:r>
            <w:r>
              <w:rPr>
                <w:rFonts w:ascii="Times New Roman" w:hAnsi="Times New Roman" w:eastAsia="仿宋_GB2312" w:cs="Times New Roman"/>
                <w:sz w:val="24"/>
                <w:u w:val="single"/>
              </w:rPr>
              <w:t xml:space="preserve"> </w:t>
            </w:r>
            <w:r>
              <w:rPr>
                <w:rFonts w:ascii="Times New Roman" w:hAnsi="Times New Roman" w:eastAsia="仿宋_GB2312" w:cs="Times New Roman"/>
                <w:sz w:val="28"/>
                <w:szCs w:val="22"/>
                <w:u w:val="single"/>
              </w:rPr>
              <w:t xml:space="preserve">                                   </w:t>
            </w:r>
          </w:p>
          <w:p w14:paraId="69CD49BF">
            <w:pPr>
              <w:ind w:firstLine="480" w:firstLineChars="200"/>
              <w:rPr>
                <w:rFonts w:ascii="Times New Roman" w:hAnsi="Times New Roman" w:eastAsia="楷体_GB2312" w:cs="Times New Roman"/>
                <w:sz w:val="28"/>
                <w:szCs w:val="22"/>
                <w:u w:val="single"/>
              </w:rPr>
            </w:pPr>
            <w:r>
              <w:rPr>
                <w:rFonts w:hint="eastAsia" w:ascii="Times New Roman" w:hAnsi="Times New Roman" w:eastAsia="仿宋_GB2312" w:cs="Times New Roman"/>
                <w:sz w:val="24"/>
              </w:rPr>
              <w:t>5</w:t>
            </w:r>
            <w:r>
              <w:rPr>
                <w:rFonts w:ascii="Times New Roman" w:hAnsi="Times New Roman" w:eastAsia="仿宋_GB2312" w:cs="Times New Roman"/>
                <w:sz w:val="24"/>
              </w:rPr>
              <w:t>.具备其他资质，包括：</w:t>
            </w:r>
            <w:r>
              <w:rPr>
                <w:rFonts w:ascii="Times New Roman" w:hAnsi="Times New Roman" w:eastAsia="仿宋_GB2312" w:cs="Times New Roman"/>
                <w:sz w:val="24"/>
                <w:u w:val="single"/>
              </w:rPr>
              <w:t xml:space="preserve">                                    </w:t>
            </w:r>
          </w:p>
        </w:tc>
      </w:tr>
      <w:tr w14:paraId="5142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3893" w:type="dxa"/>
            <w:gridSpan w:val="4"/>
          </w:tcPr>
          <w:p w14:paraId="619181C2">
            <w:pPr>
              <w:ind w:firstLine="482" w:firstLineChars="200"/>
              <w:rPr>
                <w:rFonts w:ascii="Times New Roman" w:hAnsi="Times New Roman" w:eastAsia="仿宋_GB2312" w:cs="Times New Roman"/>
                <w:sz w:val="24"/>
              </w:rPr>
            </w:pPr>
            <w:r>
              <w:rPr>
                <w:rFonts w:ascii="Times New Roman" w:hAnsi="Times New Roman" w:eastAsia="仿宋_GB2312" w:cs="Times New Roman"/>
                <w:b/>
                <w:bCs/>
                <w:sz w:val="24"/>
              </w:rPr>
              <w:t>人员情况</w:t>
            </w:r>
            <w:r>
              <w:rPr>
                <w:rFonts w:ascii="Times New Roman" w:hAnsi="Times New Roman" w:eastAsia="仿宋_GB2312" w:cs="Times New Roman"/>
                <w:sz w:val="24"/>
              </w:rPr>
              <w:t>：</w:t>
            </w:r>
          </w:p>
          <w:p w14:paraId="4403BAD4">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本测评机构现有工作人员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w:t>
            </w:r>
          </w:p>
          <w:p w14:paraId="4AE354CA">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1.</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工程师</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14:paraId="3DCFDAE7">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2.具有五年以上测评工作经验的管理人员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14:paraId="1634A5E6">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3.具有五年以上测评设计分析经验的人员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14:paraId="3631D697">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4.具有五年以上测评执行经验的人员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14:paraId="476F95FB">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5.具有五年以上审核批准经验的人员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p w14:paraId="3B3412AA">
            <w:pPr>
              <w:ind w:firstLine="480" w:firstLineChars="200"/>
              <w:rPr>
                <w:rFonts w:ascii="Times New Roman" w:hAnsi="Times New Roman" w:eastAsia="宋体" w:cs="Times New Roman"/>
                <w:sz w:val="24"/>
              </w:rPr>
            </w:pPr>
            <w:r>
              <w:rPr>
                <w:rFonts w:ascii="Times New Roman" w:hAnsi="Times New Roman" w:eastAsia="仿宋_GB2312" w:cs="Times New Roman"/>
                <w:sz w:val="24"/>
              </w:rPr>
              <w:t>6.具有五年以上培训咨询经验的人员</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名（其中高级职称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名，中级职称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名）</w:t>
            </w:r>
          </w:p>
        </w:tc>
      </w:tr>
      <w:tr w14:paraId="38CD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93" w:type="dxa"/>
            <w:gridSpan w:val="4"/>
          </w:tcPr>
          <w:p w14:paraId="4E496ADC">
            <w:pPr>
              <w:ind w:firstLine="482" w:firstLineChars="200"/>
              <w:rPr>
                <w:rFonts w:ascii="Times New Roman" w:hAnsi="Times New Roman" w:eastAsia="仿宋_GB2312" w:cs="Times New Roman"/>
                <w:b/>
                <w:bCs/>
                <w:sz w:val="24"/>
              </w:rPr>
            </w:pPr>
            <w:r>
              <w:rPr>
                <w:rFonts w:ascii="Times New Roman" w:hAnsi="Times New Roman" w:eastAsia="仿宋_GB2312" w:cs="Times New Roman"/>
                <w:b/>
                <w:bCs/>
                <w:sz w:val="24"/>
              </w:rPr>
              <w:t>测评工具情况：</w:t>
            </w:r>
          </w:p>
          <w:p w14:paraId="152D5452">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现有测评工具共</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套，总价值：</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万元</w:t>
            </w:r>
          </w:p>
          <w:p w14:paraId="2886B81F">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源代码开发水平</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工具是否满足团体标准《首版次软件产品测评能力要求与实践规范》（T/CQAE11033-2025）要求：</w:t>
            </w:r>
          </w:p>
          <w:p w14:paraId="23D15C1A">
            <w:pPr>
              <w:ind w:left="130" w:leftChars="62" w:firstLine="720" w:firstLineChars="300"/>
              <w:rPr>
                <w:rFonts w:ascii="Times New Roman" w:hAnsi="Times New Roman" w:eastAsia="仿宋_GB2312" w:cs="Times New Roman"/>
                <w:sz w:val="24"/>
              </w:rPr>
            </w:pPr>
            <w:r>
              <w:rPr>
                <w:rFonts w:ascii="Times New Roman" w:hAnsi="Times New Roman" w:eastAsia="仿宋_GB2312" w:cs="Times New Roman"/>
                <w:sz w:val="24"/>
              </w:rPr>
              <w:sym w:font="Wingdings" w:char="00A8"/>
            </w:r>
            <w:r>
              <w:rPr>
                <w:rFonts w:ascii="Times New Roman" w:hAnsi="Times New Roman" w:eastAsia="仿宋_GB2312" w:cs="Times New Roman"/>
                <w:sz w:val="24"/>
              </w:rPr>
              <w:t xml:space="preserve">满足  </w:t>
            </w:r>
            <w:r>
              <w:rPr>
                <w:rFonts w:ascii="Times New Roman" w:hAnsi="Times New Roman" w:eastAsia="仿宋_GB2312" w:cs="Times New Roman"/>
                <w:sz w:val="24"/>
              </w:rPr>
              <w:sym w:font="Wingdings" w:char="00A8"/>
            </w:r>
            <w:r>
              <w:rPr>
                <w:rFonts w:ascii="Times New Roman" w:hAnsi="Times New Roman" w:eastAsia="仿宋_GB2312" w:cs="Times New Roman"/>
                <w:sz w:val="24"/>
              </w:rPr>
              <w:t xml:space="preserve">部分满足  </w:t>
            </w:r>
            <w:r>
              <w:rPr>
                <w:rFonts w:ascii="Times New Roman" w:hAnsi="Times New Roman" w:eastAsia="仿宋_GB2312" w:cs="Times New Roman"/>
                <w:sz w:val="24"/>
              </w:rPr>
              <w:sym w:font="Wingdings" w:char="00A8"/>
            </w:r>
            <w:r>
              <w:rPr>
                <w:rFonts w:ascii="Times New Roman" w:hAnsi="Times New Roman" w:eastAsia="仿宋_GB2312" w:cs="Times New Roman"/>
                <w:sz w:val="24"/>
              </w:rPr>
              <w:t>不满足</w:t>
            </w:r>
          </w:p>
          <w:p w14:paraId="51587442">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1.用于</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开源代码率的</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工具，主要包括：（1）名称：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版本号：</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性能指标要求：</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（2）……</w:t>
            </w:r>
          </w:p>
          <w:p w14:paraId="5ED5B11F">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2.用于</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SBOM的</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工具，主要包括：（1）名称：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版本号：</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（2）……</w:t>
            </w:r>
          </w:p>
          <w:p w14:paraId="1F7BC348">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3.用于</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第三方组件的工具，主要包括：（1）名称：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版本号：</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（2）……</w:t>
            </w:r>
          </w:p>
          <w:p w14:paraId="79784E1A">
            <w:pPr>
              <w:ind w:firstLine="480" w:firstLineChars="200"/>
              <w:rPr>
                <w:rFonts w:ascii="Times New Roman" w:hAnsi="Times New Roman" w:eastAsia="宋体" w:cs="Times New Roman"/>
                <w:b/>
                <w:bCs/>
                <w:sz w:val="24"/>
              </w:rPr>
            </w:pPr>
            <w:r>
              <w:rPr>
                <w:rFonts w:ascii="Times New Roman" w:hAnsi="Times New Roman" w:eastAsia="仿宋_GB2312" w:cs="Times New Roman"/>
                <w:sz w:val="24"/>
              </w:rPr>
              <w:t>……（请对照</w:t>
            </w:r>
            <w:r>
              <w:rPr>
                <w:rFonts w:hint="eastAsia" w:ascii="Times New Roman" w:hAnsi="Times New Roman" w:eastAsia="仿宋_GB2312" w:cs="Times New Roman"/>
                <w:sz w:val="24"/>
              </w:rPr>
              <w:t>团体</w:t>
            </w:r>
            <w:r>
              <w:rPr>
                <w:rFonts w:ascii="Times New Roman" w:hAnsi="Times New Roman" w:eastAsia="仿宋_GB2312" w:cs="Times New Roman"/>
                <w:sz w:val="24"/>
              </w:rPr>
              <w:t>标准（T/CQAE11033-2025）列出）</w:t>
            </w:r>
          </w:p>
        </w:tc>
      </w:tr>
      <w:tr w14:paraId="7C1E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3893" w:type="dxa"/>
            <w:gridSpan w:val="4"/>
          </w:tcPr>
          <w:p w14:paraId="517B1C3C">
            <w:pPr>
              <w:ind w:firstLine="482" w:firstLineChars="200"/>
              <w:rPr>
                <w:rFonts w:ascii="Times New Roman" w:hAnsi="Times New Roman" w:eastAsia="仿宋_GB2312" w:cs="Times New Roman"/>
                <w:b/>
                <w:bCs/>
                <w:sz w:val="24"/>
              </w:rPr>
            </w:pPr>
            <w:r>
              <w:rPr>
                <w:rFonts w:ascii="Times New Roman" w:hAnsi="Times New Roman" w:eastAsia="仿宋_GB2312" w:cs="Times New Roman"/>
                <w:b/>
                <w:bCs/>
                <w:sz w:val="24"/>
              </w:rPr>
              <w:t>测评设备情况：</w:t>
            </w:r>
          </w:p>
          <w:p w14:paraId="6C12FA29">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本测评机构现有测评设备共</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台套，总价值：</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万元，其中：</w:t>
            </w:r>
          </w:p>
          <w:p w14:paraId="56EC608B">
            <w:pPr>
              <w:ind w:firstLine="480" w:firstLineChars="200"/>
              <w:rPr>
                <w:rFonts w:ascii="Times New Roman" w:hAnsi="Times New Roman" w:eastAsia="仿宋_GB2312" w:cs="Times New Roman"/>
                <w:sz w:val="24"/>
                <w:u w:val="single"/>
              </w:rPr>
            </w:pPr>
            <w:r>
              <w:rPr>
                <w:rFonts w:ascii="Times New Roman" w:hAnsi="Times New Roman" w:eastAsia="仿宋_GB2312" w:cs="Times New Roman"/>
                <w:sz w:val="24"/>
              </w:rPr>
              <w:t>1.</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终端</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台套，主要包括：1.名称：</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项：</w:t>
            </w:r>
            <w:r>
              <w:rPr>
                <w:rFonts w:ascii="Times New Roman" w:hAnsi="Times New Roman" w:eastAsia="仿宋_GB2312" w:cs="Times New Roman"/>
                <w:sz w:val="24"/>
                <w:u w:val="single"/>
              </w:rPr>
              <w:t xml:space="preserve">    </w:t>
            </w:r>
          </w:p>
          <w:p w14:paraId="570D6E3F">
            <w:pPr>
              <w:ind w:firstLine="480" w:firstLineChars="200"/>
              <w:rPr>
                <w:rFonts w:ascii="Times New Roman" w:hAnsi="Times New Roman" w:eastAsia="仿宋_GB2312" w:cs="Times New Roman"/>
                <w:sz w:val="24"/>
                <w:u w:val="single"/>
              </w:rPr>
            </w:pPr>
            <w:r>
              <w:rPr>
                <w:rFonts w:ascii="Times New Roman" w:hAnsi="Times New Roman" w:eastAsia="仿宋_GB2312" w:cs="Times New Roman"/>
                <w:sz w:val="24"/>
              </w:rPr>
              <w:t>2.</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服务器</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台套，主要包括：1.名称：</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项：</w:t>
            </w:r>
            <w:r>
              <w:rPr>
                <w:rFonts w:ascii="Times New Roman" w:hAnsi="Times New Roman" w:eastAsia="仿宋_GB2312" w:cs="Times New Roman"/>
                <w:sz w:val="24"/>
                <w:u w:val="single"/>
              </w:rPr>
              <w:t xml:space="preserve">    </w:t>
            </w:r>
          </w:p>
          <w:p w14:paraId="34372B2B">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w:t>
            </w:r>
          </w:p>
          <w:p w14:paraId="3B66AEFC">
            <w:pPr>
              <w:ind w:firstLine="480" w:firstLineChars="200"/>
              <w:rPr>
                <w:rFonts w:ascii="Times New Roman" w:hAnsi="Times New Roman" w:eastAsia="宋体" w:cs="Times New Roman"/>
                <w:b/>
                <w:bCs/>
                <w:sz w:val="24"/>
              </w:rPr>
            </w:pPr>
            <w:r>
              <w:rPr>
                <w:rFonts w:ascii="Times New Roman" w:hAnsi="Times New Roman" w:eastAsia="仿宋_GB2312" w:cs="Times New Roman"/>
                <w:sz w:val="24"/>
                <w:szCs w:val="21"/>
              </w:rPr>
              <w:t>（包括</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终端、服务器、网络通信设备、网络安全设备、存储设备、网络协议分析设备等）</w:t>
            </w:r>
          </w:p>
        </w:tc>
      </w:tr>
      <w:tr w14:paraId="1A7D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93" w:type="dxa"/>
            <w:gridSpan w:val="4"/>
          </w:tcPr>
          <w:p w14:paraId="0C04901C">
            <w:pPr>
              <w:ind w:firstLine="482" w:firstLineChars="200"/>
              <w:rPr>
                <w:rFonts w:ascii="Times New Roman" w:hAnsi="Times New Roman" w:eastAsia="仿宋_GB2312" w:cs="Times New Roman"/>
                <w:b/>
                <w:bCs/>
                <w:sz w:val="24"/>
                <w:u w:val="single"/>
              </w:rPr>
            </w:pPr>
            <w:r>
              <w:rPr>
                <w:rFonts w:hint="eastAsia" w:ascii="Times New Roman" w:hAnsi="Times New Roman" w:eastAsia="仿宋_GB2312" w:cs="Times New Roman"/>
                <w:b/>
                <w:bCs/>
                <w:sz w:val="24"/>
                <w:lang w:eastAsia="zh-CN"/>
              </w:rPr>
              <w:t>测评</w:t>
            </w:r>
            <w:r>
              <w:rPr>
                <w:rFonts w:ascii="Times New Roman" w:hAnsi="Times New Roman" w:eastAsia="仿宋_GB2312" w:cs="Times New Roman"/>
                <w:b/>
                <w:bCs/>
                <w:sz w:val="24"/>
              </w:rPr>
              <w:t>环境情况：</w:t>
            </w:r>
          </w:p>
          <w:p w14:paraId="5708A660">
            <w:pPr>
              <w:ind w:firstLine="480" w:firstLineChars="200"/>
              <w:rPr>
                <w:rFonts w:ascii="Times New Roman" w:hAnsi="Times New Roman" w:eastAsia="宋体" w:cs="Times New Roman"/>
                <w:sz w:val="24"/>
              </w:rPr>
            </w:pPr>
            <w:r>
              <w:rPr>
                <w:rFonts w:ascii="Times New Roman" w:hAnsi="Times New Roman" w:eastAsia="仿宋_GB2312" w:cs="Times New Roman"/>
                <w:sz w:val="24"/>
              </w:rPr>
              <w:t>本测评机构现有</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平方米，（其中：</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平方米，</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lang w:eastAsia="zh-CN"/>
              </w:rPr>
              <w:t>测评</w:t>
            </w:r>
            <w:r>
              <w:rPr>
                <w:rFonts w:ascii="Times New Roman" w:hAnsi="Times New Roman" w:eastAsia="仿宋_GB2312" w:cs="Times New Roman"/>
                <w:sz w:val="24"/>
              </w:rPr>
              <w:t>场地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平方米）</w:t>
            </w:r>
          </w:p>
        </w:tc>
      </w:tr>
      <w:tr w14:paraId="5985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893" w:type="dxa"/>
            <w:gridSpan w:val="4"/>
          </w:tcPr>
          <w:p w14:paraId="256E852E">
            <w:pPr>
              <w:rPr>
                <w:rFonts w:ascii="Times New Roman" w:hAnsi="Times New Roman" w:eastAsia="仿宋_GB2312" w:cs="Times New Roman"/>
                <w:sz w:val="24"/>
              </w:rPr>
            </w:pPr>
            <w:r>
              <w:rPr>
                <w:rFonts w:ascii="Times New Roman" w:hAnsi="Times New Roman" w:eastAsia="仿宋_GB2312" w:cs="Times New Roman"/>
                <w:b/>
                <w:bCs/>
                <w:sz w:val="24"/>
              </w:rPr>
              <w:t>近三年相关测评案例（代表性案例不少于5项）</w:t>
            </w:r>
            <w:r>
              <w:rPr>
                <w:rFonts w:ascii="Times New Roman" w:hAnsi="Times New Roman" w:eastAsia="仿宋_GB2312" w:cs="Times New Roman"/>
                <w:sz w:val="24"/>
              </w:rPr>
              <w:t>：</w:t>
            </w:r>
          </w:p>
          <w:p w14:paraId="328B6BDE">
            <w:pPr>
              <w:rPr>
                <w:rFonts w:ascii="Times New Roman" w:hAnsi="Times New Roman" w:eastAsia="楷体_GB2312" w:cs="Times New Roman"/>
                <w:b/>
                <w:bCs/>
                <w:sz w:val="28"/>
                <w:szCs w:val="22"/>
              </w:rPr>
            </w:pPr>
            <w:r>
              <w:rPr>
                <w:rFonts w:ascii="Times New Roman" w:hAnsi="Times New Roman" w:eastAsia="仿宋_GB2312" w:cs="Times New Roman"/>
                <w:sz w:val="24"/>
              </w:rPr>
              <w:t>1</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2.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3.</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4.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5.</w:t>
            </w:r>
            <w:r>
              <w:rPr>
                <w:rFonts w:ascii="Times New Roman" w:hAnsi="Times New Roman" w:eastAsia="仿宋_GB2312" w:cs="Times New Roman"/>
                <w:sz w:val="24"/>
                <w:u w:val="single"/>
              </w:rPr>
              <w:t xml:space="preserve">                    </w:t>
            </w:r>
          </w:p>
        </w:tc>
      </w:tr>
      <w:tr w14:paraId="07BF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3893" w:type="dxa"/>
            <w:gridSpan w:val="4"/>
          </w:tcPr>
          <w:p w14:paraId="3951910E">
            <w:pPr>
              <w:rPr>
                <w:rFonts w:ascii="Times New Roman" w:hAnsi="Times New Roman" w:eastAsia="宋体" w:cs="Times New Roman"/>
                <w:sz w:val="24"/>
              </w:rPr>
            </w:pPr>
            <w:r>
              <w:rPr>
                <w:rFonts w:ascii="Times New Roman" w:hAnsi="Times New Roman" w:eastAsia="仿宋_GB2312" w:cs="Times New Roman"/>
                <w:sz w:val="24"/>
              </w:rPr>
              <w:t>其他能力（需提供证明材料）：</w:t>
            </w:r>
            <w:r>
              <w:rPr>
                <w:rFonts w:ascii="Times New Roman" w:hAnsi="Times New Roman" w:eastAsia="仿宋_GB2312" w:cs="Times New Roman"/>
                <w:sz w:val="24"/>
                <w:u w:val="single"/>
              </w:rPr>
              <w:t xml:space="preserve">                                            </w:t>
            </w:r>
          </w:p>
        </w:tc>
      </w:tr>
    </w:tbl>
    <w:p w14:paraId="31744BB7">
      <w:pPr>
        <w:rPr>
          <w:rFonts w:ascii="Times New Roman" w:hAnsi="Times New Roman" w:eastAsia="仿宋_GB2312" w:cs="Times New Roman"/>
          <w:sz w:val="24"/>
          <w:szCs w:val="21"/>
        </w:rPr>
      </w:pPr>
      <w:r>
        <w:rPr>
          <w:rFonts w:ascii="Times New Roman" w:hAnsi="Times New Roman" w:eastAsia="仿宋_GB2312" w:cs="Times New Roman"/>
          <w:sz w:val="24"/>
          <w:szCs w:val="21"/>
        </w:rPr>
        <w:t>注：1.</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机构需提供表中所列内容相关证明材料，包括营业执照、人员社保证明及职称证书、场地证明、相关</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资质证明以及相关</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案例合同，表中所列</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工具需提供采购合同、版本号、主要功能、主要技术指标、研发单位、起始使用日期、到期时间等证明材料，表中所列</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设备需提供采购合同、型号、主要功能、主要技术指标、研发单位、起始使用日期、使用期限等证明材料。如还有其他</w:t>
      </w:r>
      <w:r>
        <w:rPr>
          <w:rFonts w:hint="eastAsia" w:ascii="Times New Roman" w:hAnsi="Times New Roman" w:eastAsia="仿宋_GB2312" w:cs="Times New Roman"/>
          <w:sz w:val="24"/>
          <w:szCs w:val="21"/>
          <w:lang w:eastAsia="zh-CN"/>
        </w:rPr>
        <w:t>测评</w:t>
      </w:r>
      <w:r>
        <w:rPr>
          <w:rFonts w:ascii="Times New Roman" w:hAnsi="Times New Roman" w:eastAsia="仿宋_GB2312" w:cs="Times New Roman"/>
          <w:sz w:val="24"/>
          <w:szCs w:val="21"/>
        </w:rPr>
        <w:t>工具和设备可用列表形式附后列出。证明材料单独装订成册。</w:t>
      </w:r>
    </w:p>
    <w:p w14:paraId="12B5EF5A">
      <w:pPr>
        <w:ind w:firstLine="480" w:firstLineChars="200"/>
        <w:rPr>
          <w:rFonts w:ascii="Times New Roman" w:hAnsi="Times New Roman" w:eastAsia="仿宋_GB2312" w:cs="Times New Roman"/>
          <w:sz w:val="24"/>
          <w:szCs w:val="21"/>
        </w:rPr>
      </w:pPr>
      <w:r>
        <w:rPr>
          <w:rFonts w:hint="eastAsia" w:ascii="Times New Roman" w:hAnsi="Times New Roman" w:eastAsia="仿宋_GB2312" w:cs="Times New Roman"/>
          <w:sz w:val="24"/>
          <w:szCs w:val="21"/>
        </w:rPr>
        <w:t>2.测评机构对照团体标准《首版次软件产品测评能力要求与实践规范》（T/CQAE11033-2025）要求，提供标准符合性的其他证明材料，单独装订成册。</w:t>
      </w:r>
    </w:p>
    <w:p w14:paraId="196DB9AB">
      <w:pPr>
        <w:rPr>
          <w:rFonts w:ascii="Times New Roman" w:hAnsi="Times New Roman" w:cs="Times New Roman"/>
          <w:sz w:val="24"/>
          <w:szCs w:val="21"/>
        </w:rPr>
        <w:sectPr>
          <w:footerReference r:id="rId14" w:type="default"/>
          <w:pgSz w:w="16838" w:h="11906" w:orient="landscape"/>
          <w:pgMar w:top="1800" w:right="1440" w:bottom="669" w:left="1440" w:header="851" w:footer="992" w:gutter="0"/>
          <w:cols w:space="425" w:num="1"/>
          <w:docGrid w:type="lines" w:linePitch="312" w:charSpace="0"/>
        </w:sectPr>
      </w:pPr>
    </w:p>
    <w:p w14:paraId="7E3A216D">
      <w:pPr>
        <w:jc w:val="center"/>
        <w:rPr>
          <w:rFonts w:ascii="Times New Roman" w:hAnsi="Times New Roman" w:eastAsia="方正小标宋简体" w:cs="Times New Roman"/>
          <w:sz w:val="38"/>
          <w:szCs w:val="38"/>
        </w:rPr>
      </w:pPr>
      <w:r>
        <w:rPr>
          <w:rFonts w:ascii="Times New Roman" w:hAnsi="Times New Roman" w:eastAsia="方正小标宋简体" w:cs="Times New Roman"/>
          <w:sz w:val="38"/>
          <w:szCs w:val="38"/>
        </w:rPr>
        <w:t>首版次软件测评机构自声明</w:t>
      </w:r>
    </w:p>
    <w:p w14:paraId="5522F784">
      <w:pPr>
        <w:jc w:val="center"/>
        <w:rPr>
          <w:rFonts w:ascii="Times New Roman" w:hAnsi="Times New Roman" w:eastAsia="仿宋_GB2312" w:cs="Times New Roman"/>
          <w:sz w:val="32"/>
        </w:rPr>
      </w:pPr>
    </w:p>
    <w:p w14:paraId="15B89186">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本机构遵守国家法律法规，郑重承诺：</w:t>
      </w:r>
    </w:p>
    <w:p w14:paraId="4F4E9D10">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一、经营合法合规：近三年无违反法律法规情况，无恶意违约及其他失信记录、无财产或账户查封冻结情况、未发生失泄密事件、在质量安全等方面未发现重大事故、有固定的测评活动场所和稳定的测评人员队伍。</w:t>
      </w:r>
    </w:p>
    <w:p w14:paraId="31EBE21A">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二、材料真实有效：所提交的申报材料均真实有效合法，无伪造、编造和隐瞒等虚假内容。</w:t>
      </w:r>
    </w:p>
    <w:p w14:paraId="7F1BF8FB">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三、我机构符合团体标准《首版次软件产品测评能力要求与实践规范》（T/CQAE11033-2025）要求，并按照要求对申报单位产品进行</w:t>
      </w:r>
      <w:r>
        <w:rPr>
          <w:rFonts w:hint="eastAsia" w:ascii="Times New Roman" w:hAnsi="Times New Roman" w:eastAsia="仿宋_GB2312" w:cs="Times New Roman"/>
          <w:sz w:val="32"/>
          <w:lang w:eastAsia="zh-CN"/>
        </w:rPr>
        <w:t>测评</w:t>
      </w:r>
      <w:r>
        <w:rPr>
          <w:rFonts w:hint="eastAsia" w:ascii="Times New Roman" w:hAnsi="Times New Roman" w:eastAsia="仿宋_GB2312" w:cs="Times New Roman"/>
          <w:sz w:val="32"/>
        </w:rPr>
        <w:t>。</w:t>
      </w:r>
    </w:p>
    <w:p w14:paraId="6AE232B8">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如有不实，我方愿承担一切法律责任，包括被列入惩戒名单等。</w:t>
      </w:r>
    </w:p>
    <w:p w14:paraId="45879BD9">
      <w:pPr>
        <w:wordWrap w:val="0"/>
        <w:ind w:firstLine="640" w:firstLineChars="200"/>
        <w:jc w:val="center"/>
        <w:rPr>
          <w:rFonts w:ascii="Times New Roman" w:hAnsi="Times New Roman" w:eastAsia="仿宋_GB2312" w:cs="Times New Roman"/>
          <w:sz w:val="32"/>
        </w:rPr>
      </w:pPr>
      <w:r>
        <w:rPr>
          <w:rFonts w:hint="eastAsia" w:ascii="Times New Roman" w:hAnsi="Times New Roman" w:eastAsia="仿宋_GB2312" w:cs="Times New Roman"/>
          <w:sz w:val="32"/>
        </w:rPr>
        <w:t xml:space="preserve">            测评机构负责人签字：        </w:t>
      </w:r>
    </w:p>
    <w:p w14:paraId="030BA1A2">
      <w:pPr>
        <w:wordWrap w:val="0"/>
        <w:ind w:firstLine="640" w:firstLineChars="200"/>
        <w:jc w:val="right"/>
        <w:rPr>
          <w:rFonts w:ascii="Times New Roman" w:hAnsi="Times New Roman" w:eastAsia="仿宋_GB2312" w:cs="Times New Roman"/>
          <w:sz w:val="32"/>
        </w:rPr>
      </w:pPr>
      <w:r>
        <w:rPr>
          <w:rFonts w:hint="eastAsia" w:ascii="Times New Roman" w:hAnsi="Times New Roman" w:eastAsia="仿宋_GB2312" w:cs="Times New Roman"/>
          <w:sz w:val="32"/>
        </w:rPr>
        <w:t xml:space="preserve">   </w:t>
      </w:r>
    </w:p>
    <w:p w14:paraId="05C94EE8">
      <w:pPr>
        <w:wordWrap w:val="0"/>
        <w:ind w:firstLine="640" w:firstLineChars="200"/>
        <w:jc w:val="right"/>
        <w:rPr>
          <w:rFonts w:ascii="Times New Roman" w:hAnsi="Times New Roman" w:eastAsia="仿宋_GB2312" w:cs="Times New Roman"/>
          <w:sz w:val="32"/>
        </w:rPr>
      </w:pPr>
      <w:r>
        <w:rPr>
          <w:rFonts w:hint="eastAsia" w:ascii="Times New Roman" w:hAnsi="Times New Roman" w:eastAsia="仿宋_GB2312" w:cs="Times New Roman"/>
          <w:sz w:val="32"/>
        </w:rPr>
        <w:t xml:space="preserve">测评机构（盖章）：              </w:t>
      </w:r>
    </w:p>
    <w:p w14:paraId="1A2BEDC5">
      <w:pPr>
        <w:ind w:firstLine="640" w:firstLineChars="200"/>
        <w:jc w:val="center"/>
        <w:rPr>
          <w:rFonts w:ascii="Times New Roman" w:hAnsi="Times New Roman" w:eastAsia="仿宋_GB2312" w:cs="Times New Roman"/>
          <w:sz w:val="32"/>
        </w:rPr>
      </w:pPr>
    </w:p>
    <w:p w14:paraId="60DCEF5F">
      <w:pPr>
        <w:wordWrap w:val="0"/>
        <w:ind w:firstLine="640" w:firstLineChars="200"/>
        <w:jc w:val="right"/>
        <w:rPr>
          <w:rFonts w:ascii="Times New Roman" w:hAnsi="Times New Roman" w:eastAsia="仿宋_GB2312" w:cs="Times New Roman"/>
          <w:sz w:val="32"/>
        </w:rPr>
      </w:pPr>
      <w:r>
        <w:rPr>
          <w:rFonts w:hint="eastAsia" w:ascii="Times New Roman" w:hAnsi="Times New Roman" w:eastAsia="仿宋_GB2312" w:cs="Times New Roman"/>
          <w:sz w:val="32"/>
        </w:rPr>
        <w:t xml:space="preserve">所在法人单位（盖章）：          </w:t>
      </w:r>
    </w:p>
    <w:p w14:paraId="5702955B">
      <w:pPr>
        <w:ind w:firstLine="640" w:firstLineChars="200"/>
        <w:jc w:val="right"/>
        <w:rPr>
          <w:rFonts w:ascii="Times New Roman" w:hAnsi="Times New Roman" w:eastAsia="仿宋_GB2312" w:cs="Times New Roman"/>
          <w:sz w:val="32"/>
        </w:rPr>
      </w:pPr>
    </w:p>
    <w:p w14:paraId="362BC612">
      <w:pPr>
        <w:sectPr>
          <w:pgSz w:w="11906" w:h="16838"/>
          <w:pgMar w:top="1803" w:right="1440" w:bottom="1633" w:left="1440" w:header="851" w:footer="992" w:gutter="0"/>
          <w:cols w:space="425" w:num="1"/>
          <w:docGrid w:type="lines" w:linePitch="312" w:charSpace="0"/>
        </w:sectPr>
      </w:pPr>
      <w:r>
        <w:rPr>
          <w:rFonts w:hint="eastAsia" w:ascii="Times New Roman" w:hAnsi="Times New Roman" w:eastAsia="仿宋_GB2312" w:cs="Times New Roman"/>
          <w:sz w:val="32"/>
        </w:rPr>
        <w:t xml:space="preserve">                                        年  月  日</w:t>
      </w:r>
    </w:p>
    <w:p w14:paraId="241D73CB">
      <w:pPr>
        <w:pStyle w:val="2"/>
      </w:pPr>
      <w:bookmarkStart w:id="2" w:name="_GoBack"/>
      <w:bookmarkEnd w:id="2"/>
    </w:p>
    <w:sectPr>
      <w:footerReference r:id="rId15"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6A03BC4-5715-40C0-A0C9-86813E110A08}"/>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87C0AB50-4553-4D69-9F8D-E6F110C021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E5B6585-E5E3-4035-BB9B-C3B91F949CC5}"/>
  </w:font>
  <w:font w:name="方正小标宋简体">
    <w:panose1 w:val="02000000000000000000"/>
    <w:charset w:val="86"/>
    <w:family w:val="auto"/>
    <w:pitch w:val="default"/>
    <w:sig w:usb0="00000001" w:usb1="08000000" w:usb2="00000000" w:usb3="00000000" w:csb0="00040000" w:csb1="00000000"/>
    <w:embedRegular r:id="rId4" w:fontKey="{4EBDD65A-0AB3-4138-B159-6E4CE132DB8A}"/>
  </w:font>
  <w:font w:name="仿宋_GB2312">
    <w:altName w:val="仿宋"/>
    <w:panose1 w:val="02010609030101010101"/>
    <w:charset w:val="86"/>
    <w:family w:val="auto"/>
    <w:pitch w:val="default"/>
    <w:sig w:usb0="00000000" w:usb1="00000000" w:usb2="00000000" w:usb3="00000000" w:csb0="00040000" w:csb1="00000000"/>
    <w:embedRegular r:id="rId5" w:fontKey="{9A0E3DAC-D08E-4F65-BE15-6951C6E1D2C4}"/>
  </w:font>
  <w:font w:name="楷体_GB2312">
    <w:altName w:val="楷体"/>
    <w:panose1 w:val="02010609030101010101"/>
    <w:charset w:val="86"/>
    <w:family w:val="modern"/>
    <w:pitch w:val="default"/>
    <w:sig w:usb0="00000000" w:usb1="00000000" w:usb2="00000000" w:usb3="00000000" w:csb0="00040000" w:csb1="00000000"/>
    <w:embedRegular r:id="rId6" w:fontKey="{9445B816-D97B-4948-BF83-987731B98249}"/>
  </w:font>
  <w:font w:name="仿宋">
    <w:panose1 w:val="02010609060101010101"/>
    <w:charset w:val="86"/>
    <w:family w:val="modern"/>
    <w:pitch w:val="default"/>
    <w:sig w:usb0="800002BF" w:usb1="38CF7CFA" w:usb2="00000016" w:usb3="00000000" w:csb0="00040001" w:csb1="00000000"/>
    <w:embedRegular r:id="rId7" w:fontKey="{0D7372EE-AFB9-42A1-A6B1-DA7009C204E4}"/>
  </w:font>
  <w:font w:name="方正仿宋_GBK">
    <w:altName w:val="微软雅黑"/>
    <w:panose1 w:val="03000509000000000000"/>
    <w:charset w:val="86"/>
    <w:family w:val="script"/>
    <w:pitch w:val="default"/>
    <w:sig w:usb0="00000000" w:usb1="00000000" w:usb2="00000000" w:usb3="00000000" w:csb0="00040000" w:csb1="00000000"/>
    <w:embedRegular r:id="rId8" w:fontKey="{8B71CC21-5BBD-4438-84BA-A6845AF7689A}"/>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A8D2E">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DF6661">
                          <w:pPr>
                            <w:pStyle w:val="2"/>
                            <w:rPr>
                              <w:rFonts w:ascii="Times New Roman" w:hAnsi="Times New Roman" w:eastAsia="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CDF6661">
                    <w:pPr>
                      <w:pStyle w:val="2"/>
                      <w:rPr>
                        <w:rFonts w:ascii="Times New Roman" w:hAnsi="Times New Roman" w:eastAsia="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2F1C5">
    <w:pPr>
      <w:overflowPunct w:val="0"/>
      <w:autoSpaceDE w:val="0"/>
      <w:autoSpaceDN w:val="0"/>
      <w:adjustRightInd w:val="0"/>
      <w:spacing w:line="240" w:lineRule="atLeast"/>
      <w:textAlignment w:val="baseline"/>
      <w:rPr>
        <w:rFonts w:ascii="Calibri" w:hAnsi="Calibri" w:eastAsia="宋体" w:cs="Times New Roman"/>
        <w:sz w:val="20"/>
      </w:rPr>
    </w:pPr>
    <w:r>
      <w:rPr>
        <w:rFonts w:ascii="Calibri" w:hAnsi="Calibri" w:eastAsia="宋体" w:cs="Times New Roman"/>
        <w:sz w:val="20"/>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AA16FE">
                          <w:pPr>
                            <w:overflowPunct w:val="0"/>
                            <w:autoSpaceDE w:val="0"/>
                            <w:autoSpaceDN w:val="0"/>
                            <w:adjustRightInd w:val="0"/>
                            <w:spacing w:line="240" w:lineRule="atLeast"/>
                            <w:textAlignment w:val="baseline"/>
                            <w:rPr>
                              <w:rFonts w:ascii="Times New Roman" w:hAnsi="Times New Roman" w:eastAsia="宋体"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3AAA16FE">
                    <w:pPr>
                      <w:overflowPunct w:val="0"/>
                      <w:autoSpaceDE w:val="0"/>
                      <w:autoSpaceDN w:val="0"/>
                      <w:adjustRightInd w:val="0"/>
                      <w:spacing w:line="240" w:lineRule="atLeast"/>
                      <w:textAlignment w:val="baseline"/>
                      <w:rPr>
                        <w:rFonts w:ascii="Times New Roman" w:hAnsi="Times New Roman" w:eastAsia="宋体" w:cs="Times New Roman"/>
                        <w:sz w:val="20"/>
                      </w:rPr>
                    </w:pPr>
                    <w:r>
                      <w:rPr>
                        <w:rFonts w:ascii="Times New Roman" w:hAnsi="Times New Roman" w:eastAsia="宋体" w:cs="Times New Roman"/>
                        <w:sz w:val="20"/>
                      </w:rPr>
                      <w:fldChar w:fldCharType="begin"/>
                    </w:r>
                    <w:r>
                      <w:rPr>
                        <w:rFonts w:ascii="Times New Roman" w:hAnsi="Times New Roman" w:eastAsia="宋体" w:cs="Times New Roman"/>
                        <w:sz w:val="20"/>
                      </w:rPr>
                      <w:instrText xml:space="preserve"> PAGE  \* MERGEFORMAT </w:instrText>
                    </w:r>
                    <w:r>
                      <w:rPr>
                        <w:rFonts w:ascii="Times New Roman" w:hAnsi="Times New Roman" w:eastAsia="宋体" w:cs="Times New Roman"/>
                        <w:sz w:val="20"/>
                      </w:rPr>
                      <w:fldChar w:fldCharType="separate"/>
                    </w:r>
                    <w:r>
                      <w:rPr>
                        <w:rFonts w:ascii="Times New Roman" w:hAnsi="Times New Roman" w:eastAsia="宋体" w:cs="Times New Roman"/>
                        <w:sz w:val="20"/>
                      </w:rPr>
                      <w:t>1</w:t>
                    </w:r>
                    <w:r>
                      <w:rPr>
                        <w:rFonts w:ascii="Times New Roman" w:hAnsi="Times New Roman" w:eastAsia="宋体" w:cs="Times New Roman"/>
                        <w:sz w:val="20"/>
                      </w:rPr>
                      <w:fldChar w:fldCharType="end"/>
                    </w:r>
                  </w:p>
                </w:txbxContent>
              </v:textbox>
            </v:shape>
          </w:pict>
        </mc:Fallback>
      </mc:AlternateContent>
    </w:r>
    <w:r>
      <w:rPr>
        <w:rFonts w:ascii="Calibri" w:hAnsi="Calibri" w:eastAsia="宋体" w:cs="Times New Roman"/>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FD0C10">
                          <w:pPr>
                            <w:overflowPunct w:val="0"/>
                            <w:autoSpaceDE w:val="0"/>
                            <w:autoSpaceDN w:val="0"/>
                            <w:adjustRightInd w:val="0"/>
                            <w:spacing w:line="240" w:lineRule="atLeast"/>
                            <w:textAlignment w:val="baseline"/>
                            <w:rPr>
                              <w:rFonts w:ascii="Calibri" w:hAnsi="Calibri" w:eastAsia="宋体" w:cs="Times New Roman"/>
                              <w:sz w:val="20"/>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02FD0C10">
                    <w:pPr>
                      <w:overflowPunct w:val="0"/>
                      <w:autoSpaceDE w:val="0"/>
                      <w:autoSpaceDN w:val="0"/>
                      <w:adjustRightInd w:val="0"/>
                      <w:spacing w:line="240" w:lineRule="atLeast"/>
                      <w:textAlignment w:val="baseline"/>
                      <w:rPr>
                        <w:rFonts w:ascii="Calibri" w:hAnsi="Calibri" w:eastAsia="宋体" w:cs="Times New Roman"/>
                        <w:sz w:val="20"/>
                      </w:rPr>
                    </w:pPr>
                  </w:p>
                </w:txbxContent>
              </v:textbox>
            </v:shape>
          </w:pict>
        </mc:Fallback>
      </mc:AlternateContent>
    </w:r>
    <w:r>
      <w:rPr>
        <w:rFonts w:ascii="Calibri" w:hAnsi="Calibri" w:eastAsia="宋体" w:cs="Times New Roman"/>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706E62">
                          <w:pPr>
                            <w:overflowPunct w:val="0"/>
                            <w:autoSpaceDE w:val="0"/>
                            <w:autoSpaceDN w:val="0"/>
                            <w:adjustRightInd w:val="0"/>
                            <w:spacing w:line="240" w:lineRule="atLeast"/>
                            <w:textAlignment w:val="baseline"/>
                            <w:rPr>
                              <w:rFonts w:ascii="Calibri" w:hAnsi="Calibri" w:eastAsia="宋体" w:cs="Times New Roman"/>
                              <w:sz w:val="20"/>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14:paraId="7B706E62">
                    <w:pPr>
                      <w:overflowPunct w:val="0"/>
                      <w:autoSpaceDE w:val="0"/>
                      <w:autoSpaceDN w:val="0"/>
                      <w:adjustRightInd w:val="0"/>
                      <w:spacing w:line="240" w:lineRule="atLeast"/>
                      <w:textAlignment w:val="baseline"/>
                      <w:rPr>
                        <w:rFonts w:ascii="Calibri" w:hAnsi="Calibri" w:eastAsia="宋体" w:cs="Times New Roman"/>
                        <w:sz w:val="20"/>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E222">
    <w:pPr>
      <w:snapToGrid w:val="0"/>
      <w:spacing w:line="560" w:lineRule="exact"/>
      <w:ind w:firstLine="360" w:firstLineChars="200"/>
      <w:jc w:val="left"/>
      <w:rPr>
        <w:rFonts w:ascii="Times New Roman" w:hAnsi="Times New Roman" w:eastAsia="等线" w:cs="宋体"/>
        <w:sz w:val="18"/>
        <w:szCs w:val="32"/>
      </w:rPr>
    </w:pPr>
    <w:r>
      <w:rPr>
        <w:rFonts w:ascii="Times New Roman" w:hAnsi="Times New Roman" w:eastAsia="仿宋_GB2312" w:cs="宋体"/>
        <w:sz w:val="18"/>
        <w:szCs w:val="3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8A5AB31">
                          <w:pPr>
                            <w:snapToGrid w:val="0"/>
                            <w:spacing w:line="560" w:lineRule="exact"/>
                            <w:ind w:firstLine="360" w:firstLineChars="200"/>
                            <w:jc w:val="left"/>
                            <w:rPr>
                              <w:rFonts w:ascii="Times New Roman" w:hAnsi="Times New Roman" w:eastAsia="宋体" w:cs="宋体"/>
                              <w:sz w:val="18"/>
                              <w:szCs w:val="32"/>
                            </w:rPr>
                          </w:pPr>
                          <w:r>
                            <w:rPr>
                              <w:rFonts w:hint="eastAsia" w:ascii="Times New Roman" w:hAnsi="Times New Roman" w:eastAsia="宋体" w:cs="宋体"/>
                              <w:sz w:val="18"/>
                              <w:szCs w:val="32"/>
                            </w:rPr>
                            <w:fldChar w:fldCharType="begin"/>
                          </w:r>
                          <w:r>
                            <w:rPr>
                              <w:rFonts w:hint="eastAsia" w:ascii="Times New Roman" w:hAnsi="Times New Roman" w:eastAsia="宋体" w:cs="宋体"/>
                              <w:sz w:val="18"/>
                              <w:szCs w:val="32"/>
                            </w:rPr>
                            <w:instrText xml:space="preserve"> PAGE  \* MERGEFORMAT </w:instrText>
                          </w:r>
                          <w:r>
                            <w:rPr>
                              <w:rFonts w:hint="eastAsia" w:ascii="Times New Roman" w:hAnsi="Times New Roman" w:eastAsia="宋体" w:cs="宋体"/>
                              <w:sz w:val="18"/>
                              <w:szCs w:val="32"/>
                            </w:rPr>
                            <w:fldChar w:fldCharType="separate"/>
                          </w:r>
                          <w:r>
                            <w:rPr>
                              <w:rFonts w:ascii="Times New Roman" w:hAnsi="Times New Roman" w:eastAsia="宋体" w:cs="宋体"/>
                              <w:sz w:val="18"/>
                              <w:szCs w:val="32"/>
                            </w:rPr>
                            <w:t>6</w:t>
                          </w:r>
                          <w:r>
                            <w:rPr>
                              <w:rFonts w:hint="eastAsia" w:ascii="Times New Roman" w:hAnsi="Times New Roman" w:eastAsia="宋体" w:cs="宋体"/>
                              <w:sz w:val="18"/>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n9ETe0QEAAKIDAAAOAAAAAAAAAAEAIAAAAB8BAABk&#10;cnMvZTJvRG9jLnhtbFBLBQYAAAAABgAGAFkBAABiBQAAAAA=&#10;">
              <v:fill on="f" focussize="0,0"/>
              <v:stroke on="f" weight="0.5pt"/>
              <v:imagedata o:title=""/>
              <o:lock v:ext="edit" aspectratio="f"/>
              <v:textbox inset="0mm,0mm,0mm,0mm" style="mso-fit-shape-to-text:t;">
                <w:txbxContent>
                  <w:p w14:paraId="68A5AB31">
                    <w:pPr>
                      <w:snapToGrid w:val="0"/>
                      <w:spacing w:line="560" w:lineRule="exact"/>
                      <w:ind w:firstLine="360" w:firstLineChars="200"/>
                      <w:jc w:val="left"/>
                      <w:rPr>
                        <w:rFonts w:ascii="Times New Roman" w:hAnsi="Times New Roman" w:eastAsia="宋体" w:cs="宋体"/>
                        <w:sz w:val="18"/>
                        <w:szCs w:val="32"/>
                      </w:rPr>
                    </w:pPr>
                    <w:r>
                      <w:rPr>
                        <w:rFonts w:hint="eastAsia" w:ascii="Times New Roman" w:hAnsi="Times New Roman" w:eastAsia="宋体" w:cs="宋体"/>
                        <w:sz w:val="18"/>
                        <w:szCs w:val="32"/>
                      </w:rPr>
                      <w:fldChar w:fldCharType="begin"/>
                    </w:r>
                    <w:r>
                      <w:rPr>
                        <w:rFonts w:hint="eastAsia" w:ascii="Times New Roman" w:hAnsi="Times New Roman" w:eastAsia="宋体" w:cs="宋体"/>
                        <w:sz w:val="18"/>
                        <w:szCs w:val="32"/>
                      </w:rPr>
                      <w:instrText xml:space="preserve"> PAGE  \* MERGEFORMAT </w:instrText>
                    </w:r>
                    <w:r>
                      <w:rPr>
                        <w:rFonts w:hint="eastAsia" w:ascii="Times New Roman" w:hAnsi="Times New Roman" w:eastAsia="宋体" w:cs="宋体"/>
                        <w:sz w:val="18"/>
                        <w:szCs w:val="32"/>
                      </w:rPr>
                      <w:fldChar w:fldCharType="separate"/>
                    </w:r>
                    <w:r>
                      <w:rPr>
                        <w:rFonts w:ascii="Times New Roman" w:hAnsi="Times New Roman" w:eastAsia="宋体" w:cs="宋体"/>
                        <w:sz w:val="18"/>
                        <w:szCs w:val="32"/>
                      </w:rPr>
                      <w:t>6</w:t>
                    </w:r>
                    <w:r>
                      <w:rPr>
                        <w:rFonts w:hint="eastAsia" w:ascii="Times New Roman" w:hAnsi="Times New Roman" w:eastAsia="宋体" w:cs="宋体"/>
                        <w:sz w:val="18"/>
                        <w:szCs w:val="32"/>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15D0F">
    <w:pPr>
      <w:snapToGrid w:val="0"/>
      <w:spacing w:line="560" w:lineRule="exact"/>
      <w:jc w:val="center"/>
      <w:rPr>
        <w:rFonts w:ascii="Times New Roman" w:hAnsi="Times New Roman" w:eastAsia="仿宋_GB2312" w:cs="宋体"/>
        <w:sz w:val="18"/>
        <w:szCs w:val="32"/>
      </w:rPr>
    </w:pPr>
    <w:r>
      <w:rPr>
        <w:rFonts w:ascii="Calibri" w:hAnsi="Calibri" w:eastAsia="宋体" w:cs="Times New Roman"/>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9A84F9">
                          <w:pPr>
                            <w:snapToGrid w:val="0"/>
                            <w:spacing w:line="560" w:lineRule="exact"/>
                            <w:jc w:val="center"/>
                            <w:rPr>
                              <w:rFonts w:ascii="Calibri" w:hAnsi="Calibri" w:eastAsia="宋体" w:cs="Times New Roman"/>
                            </w:rPr>
                          </w:pPr>
                          <w:r>
                            <w:rPr>
                              <w:rFonts w:ascii="Times New Roman" w:hAnsi="Times New Roman" w:eastAsia="仿宋_GB2312" w:cs="宋体"/>
                              <w:sz w:val="18"/>
                              <w:szCs w:val="32"/>
                            </w:rPr>
                            <w:fldChar w:fldCharType="begin"/>
                          </w:r>
                          <w:r>
                            <w:rPr>
                              <w:rFonts w:ascii="Times New Roman" w:hAnsi="Times New Roman" w:eastAsia="仿宋_GB2312" w:cs="宋体"/>
                              <w:sz w:val="18"/>
                              <w:szCs w:val="32"/>
                            </w:rPr>
                            <w:instrText xml:space="preserve">PAGE   \* MERGEFORMAT</w:instrText>
                          </w:r>
                          <w:r>
                            <w:rPr>
                              <w:rFonts w:ascii="Times New Roman" w:hAnsi="Times New Roman" w:eastAsia="仿宋_GB2312" w:cs="宋体"/>
                              <w:sz w:val="18"/>
                              <w:szCs w:val="32"/>
                            </w:rPr>
                            <w:fldChar w:fldCharType="separate"/>
                          </w:r>
                          <w:r>
                            <w:rPr>
                              <w:rFonts w:ascii="Times New Roman" w:hAnsi="Times New Roman" w:eastAsia="仿宋_GB2312" w:cs="宋体"/>
                              <w:sz w:val="18"/>
                              <w:szCs w:val="32"/>
                              <w:lang w:val="zh-CN"/>
                            </w:rPr>
                            <w:t>2</w:t>
                          </w:r>
                          <w:r>
                            <w:rPr>
                              <w:rFonts w:ascii="Times New Roman" w:hAnsi="Times New Roman" w:eastAsia="仿宋_GB2312" w:cs="宋体"/>
                              <w:sz w:val="18"/>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F9A84F9">
                    <w:pPr>
                      <w:snapToGrid w:val="0"/>
                      <w:spacing w:line="560" w:lineRule="exact"/>
                      <w:jc w:val="center"/>
                      <w:rPr>
                        <w:rFonts w:ascii="Calibri" w:hAnsi="Calibri" w:eastAsia="宋体" w:cs="Times New Roman"/>
                      </w:rPr>
                    </w:pPr>
                    <w:r>
                      <w:rPr>
                        <w:rFonts w:ascii="Times New Roman" w:hAnsi="Times New Roman" w:eastAsia="仿宋_GB2312" w:cs="宋体"/>
                        <w:sz w:val="18"/>
                        <w:szCs w:val="32"/>
                      </w:rPr>
                      <w:fldChar w:fldCharType="begin"/>
                    </w:r>
                    <w:r>
                      <w:rPr>
                        <w:rFonts w:ascii="Times New Roman" w:hAnsi="Times New Roman" w:eastAsia="仿宋_GB2312" w:cs="宋体"/>
                        <w:sz w:val="18"/>
                        <w:szCs w:val="32"/>
                      </w:rPr>
                      <w:instrText xml:space="preserve">PAGE   \* MERGEFORMAT</w:instrText>
                    </w:r>
                    <w:r>
                      <w:rPr>
                        <w:rFonts w:ascii="Times New Roman" w:hAnsi="Times New Roman" w:eastAsia="仿宋_GB2312" w:cs="宋体"/>
                        <w:sz w:val="18"/>
                        <w:szCs w:val="32"/>
                      </w:rPr>
                      <w:fldChar w:fldCharType="separate"/>
                    </w:r>
                    <w:r>
                      <w:rPr>
                        <w:rFonts w:ascii="Times New Roman" w:hAnsi="Times New Roman" w:eastAsia="仿宋_GB2312" w:cs="宋体"/>
                        <w:sz w:val="18"/>
                        <w:szCs w:val="32"/>
                        <w:lang w:val="zh-CN"/>
                      </w:rPr>
                      <w:t>2</w:t>
                    </w:r>
                    <w:r>
                      <w:rPr>
                        <w:rFonts w:ascii="Times New Roman" w:hAnsi="Times New Roman" w:eastAsia="仿宋_GB2312" w:cs="宋体"/>
                        <w:sz w:val="18"/>
                        <w:szCs w:val="32"/>
                      </w:rPr>
                      <w:fldChar w:fldCharType="end"/>
                    </w:r>
                  </w:p>
                </w:txbxContent>
              </v:textbox>
            </v:shape>
          </w:pict>
        </mc:Fallback>
      </mc:AlternateContent>
    </w:r>
  </w:p>
  <w:p w14:paraId="6420D61D">
    <w:pPr>
      <w:tabs>
        <w:tab w:val="center" w:pos="4153"/>
        <w:tab w:val="right" w:pos="8306"/>
      </w:tabs>
      <w:snapToGrid w:val="0"/>
      <w:spacing w:line="560" w:lineRule="exact"/>
      <w:ind w:firstLine="360" w:firstLineChars="200"/>
      <w:rPr>
        <w:rFonts w:ascii="Times New Roman" w:hAnsi="Times New Roman" w:eastAsia="仿宋_GB2312" w:cs="Times New Roman"/>
        <w:sz w:val="18"/>
        <w:szCs w:val="3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BDE6">
    <w:pPr>
      <w:snapToGrid w:val="0"/>
      <w:jc w:val="left"/>
      <w:rPr>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DAA213">
                          <w:pPr>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1DDAA213">
                    <w:pPr>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51B8D">
    <w:pPr>
      <w:tabs>
        <w:tab w:val="center" w:pos="4153"/>
        <w:tab w:val="right" w:pos="8306"/>
      </w:tabs>
      <w:snapToGrid w:val="0"/>
      <w:jc w:val="left"/>
      <w:rPr>
        <w:rFonts w:hint="eastAsia" w:ascii="仿宋_GB2312" w:hAnsi="仿宋_GB2312" w:eastAsia="仿宋_GB2312" w:cs="Times New Roman"/>
        <w:sz w:val="18"/>
      </w:rPr>
    </w:pPr>
    <w:r>
      <w:rPr>
        <w:rFonts w:ascii="仿宋_GB2312" w:hAnsi="仿宋_GB2312" w:eastAsia="仿宋_GB2312" w:cs="Times New Roman"/>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AE3818">
                          <w:pPr>
                            <w:tabs>
                              <w:tab w:val="center" w:pos="4153"/>
                              <w:tab w:val="right" w:pos="8306"/>
                            </w:tabs>
                            <w:snapToGrid w:val="0"/>
                            <w:jc w:val="left"/>
                            <w:rPr>
                              <w:rFonts w:ascii="Times New Roman" w:hAnsi="Times New Roman" w:eastAsia="仿宋_GB2312" w:cs="Times New Roman"/>
                              <w:sz w:val="18"/>
                            </w:rPr>
                          </w:pPr>
                          <w:r>
                            <w:rPr>
                              <w:rFonts w:ascii="Times New Roman" w:hAnsi="Times New Roman" w:eastAsia="仿宋_GB2312" w:cs="Times New Roman"/>
                              <w:sz w:val="18"/>
                            </w:rPr>
                            <w:fldChar w:fldCharType="begin"/>
                          </w:r>
                          <w:r>
                            <w:rPr>
                              <w:rFonts w:ascii="Times New Roman" w:hAnsi="Times New Roman" w:eastAsia="仿宋_GB2312" w:cs="Times New Roman"/>
                              <w:sz w:val="18"/>
                            </w:rPr>
                            <w:instrText xml:space="preserve"> PAGE  \* MERGEFORMAT </w:instrText>
                          </w:r>
                          <w:r>
                            <w:rPr>
                              <w:rFonts w:ascii="Times New Roman" w:hAnsi="Times New Roman" w:eastAsia="仿宋_GB2312" w:cs="Times New Roman"/>
                              <w:sz w:val="18"/>
                            </w:rPr>
                            <w:fldChar w:fldCharType="separate"/>
                          </w:r>
                          <w:r>
                            <w:rPr>
                              <w:rFonts w:ascii="Times New Roman" w:hAnsi="Times New Roman" w:eastAsia="仿宋_GB2312" w:cs="Times New Roman"/>
                              <w:sz w:val="18"/>
                            </w:rPr>
                            <w:t>1</w:t>
                          </w:r>
                          <w:r>
                            <w:rPr>
                              <w:rFonts w:ascii="Times New Roman" w:hAnsi="Times New Roman" w:eastAsia="仿宋_GB2312" w:cs="Times New Roman"/>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44AE3818">
                    <w:pPr>
                      <w:tabs>
                        <w:tab w:val="center" w:pos="4153"/>
                        <w:tab w:val="right" w:pos="8306"/>
                      </w:tabs>
                      <w:snapToGrid w:val="0"/>
                      <w:jc w:val="left"/>
                      <w:rPr>
                        <w:rFonts w:ascii="Times New Roman" w:hAnsi="Times New Roman" w:eastAsia="仿宋_GB2312" w:cs="Times New Roman"/>
                        <w:sz w:val="18"/>
                      </w:rPr>
                    </w:pPr>
                    <w:r>
                      <w:rPr>
                        <w:rFonts w:ascii="Times New Roman" w:hAnsi="Times New Roman" w:eastAsia="仿宋_GB2312" w:cs="Times New Roman"/>
                        <w:sz w:val="18"/>
                      </w:rPr>
                      <w:fldChar w:fldCharType="begin"/>
                    </w:r>
                    <w:r>
                      <w:rPr>
                        <w:rFonts w:ascii="Times New Roman" w:hAnsi="Times New Roman" w:eastAsia="仿宋_GB2312" w:cs="Times New Roman"/>
                        <w:sz w:val="18"/>
                      </w:rPr>
                      <w:instrText xml:space="preserve"> PAGE  \* MERGEFORMAT </w:instrText>
                    </w:r>
                    <w:r>
                      <w:rPr>
                        <w:rFonts w:ascii="Times New Roman" w:hAnsi="Times New Roman" w:eastAsia="仿宋_GB2312" w:cs="Times New Roman"/>
                        <w:sz w:val="18"/>
                      </w:rPr>
                      <w:fldChar w:fldCharType="separate"/>
                    </w:r>
                    <w:r>
                      <w:rPr>
                        <w:rFonts w:ascii="Times New Roman" w:hAnsi="Times New Roman" w:eastAsia="仿宋_GB2312" w:cs="Times New Roman"/>
                        <w:sz w:val="18"/>
                      </w:rPr>
                      <w:t>1</w:t>
                    </w:r>
                    <w:r>
                      <w:rPr>
                        <w:rFonts w:ascii="Times New Roman" w:hAnsi="Times New Roman" w:eastAsia="仿宋_GB2312" w:cs="Times New Roman"/>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E30C0">
    <w:pPr>
      <w:overflowPunct w:val="0"/>
      <w:autoSpaceDE w:val="0"/>
      <w:autoSpaceDN w:val="0"/>
      <w:adjustRightInd w:val="0"/>
      <w:spacing w:line="240" w:lineRule="atLeast"/>
      <w:textAlignment w:val="baseline"/>
      <w:rPr>
        <w:rFonts w:ascii="Calibri" w:hAnsi="Calibri" w:eastAsia="宋体" w:cs="Times New Roman"/>
        <w:sz w:val="20"/>
      </w:rPr>
    </w:pPr>
    <w:r>
      <w:rPr>
        <w:rFonts w:ascii="Calibri" w:hAnsi="Calibri" w:eastAsia="宋体" w:cs="Times New Roman"/>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B7BC84"/>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IisE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gJK4rjFiZ9//jj/+nP+/Z2g&#10;DwXqA9SYdxcwMw0f/IDJsx/QmXkPKtr8RUYE44h1usgrh0REfrRarlYVhgTG5gvis6fnIUL6KL0l&#10;2WhoxPkVWfnxM6QxdU7J1Zy/1caUGRr3lwMxs4fl3sces5WG3TAR2vn2hHx6HH1DHW46JeaTQ2Wx&#10;vzQbcTZ2k5FrQHh/SFi49JNRR6ipGM6pMJp2Ki/C83vJevqPN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2/IisEBAACPAwAADgAAAAAAAAABACAAAAAeAQAAZHJzL2Uyb0RvYy54bWxQSwUG&#10;AAAAAAYABgBZAQAAUQUAAAAA&#10;">
              <v:fill on="f" focussize="0,0"/>
              <v:stroke on="f"/>
              <v:imagedata o:title=""/>
              <o:lock v:ext="edit" aspectratio="f"/>
              <v:textbox inset="0mm,0mm,0mm,0mm" style="mso-fit-shape-to-text:t;">
                <w:txbxContent>
                  <w:p w14:paraId="56B7BC84"/>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DB98C41">
      <w:pPr>
        <w:snapToGrid w:val="0"/>
        <w:ind w:firstLine="360" w:firstLineChars="200"/>
        <w:jc w:val="left"/>
        <w:rPr>
          <w:rFonts w:ascii="Times New Roman" w:hAnsi="Times New Roman" w:eastAsia="仿宋_GB2312" w:cs="宋体"/>
          <w:sz w:val="18"/>
          <w:szCs w:val="18"/>
        </w:rPr>
      </w:pPr>
      <w:r>
        <w:rPr>
          <w:rFonts w:ascii="Times New Roman" w:hAnsi="Times New Roman" w:eastAsia="宋体" w:cs="Times New Roman"/>
          <w:sz w:val="18"/>
          <w:szCs w:val="18"/>
          <w:vertAlign w:val="superscript"/>
        </w:rPr>
        <w:footnoteRef/>
      </w:r>
      <w:r>
        <w:rPr>
          <w:rFonts w:ascii="Times New Roman" w:hAnsi="Times New Roman" w:eastAsia="仿宋_GB2312" w:cs="宋体"/>
          <w:sz w:val="18"/>
          <w:szCs w:val="18"/>
        </w:rPr>
        <w:t xml:space="preserve"> </w:t>
      </w:r>
      <w:r>
        <w:rPr>
          <w:rFonts w:hint="eastAsia" w:ascii="Times New Roman" w:hAnsi="Times New Roman" w:eastAsia="仿宋_GB2312" w:cs="宋体"/>
          <w:sz w:val="18"/>
          <w:szCs w:val="18"/>
        </w:rPr>
        <w:t>企业需在附件提供说明材料。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E938">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95694">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7ADFD">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C12D8">
    <w:pPr>
      <w:pStyle w:val="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C7DC1">
    <w:pPr>
      <w:pBdr>
        <w:top w:val="none" w:color="auto" w:sz="0" w:space="1"/>
        <w:left w:val="none" w:color="auto" w:sz="0" w:space="4"/>
        <w:bottom w:val="none" w:color="auto" w:sz="0" w:space="1"/>
        <w:right w:val="none" w:color="auto" w:sz="0" w:space="4"/>
      </w:pBdr>
      <w:snapToGrid w:val="0"/>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E3"/>
    <w:rsid w:val="000371E3"/>
    <w:rsid w:val="00126247"/>
    <w:rsid w:val="00894457"/>
    <w:rsid w:val="00917323"/>
    <w:rsid w:val="009C4A0E"/>
    <w:rsid w:val="00AD641E"/>
    <w:rsid w:val="04EC458F"/>
    <w:rsid w:val="07647CAF"/>
    <w:rsid w:val="08F10553"/>
    <w:rsid w:val="0A3200C4"/>
    <w:rsid w:val="135B6652"/>
    <w:rsid w:val="14B720DC"/>
    <w:rsid w:val="16893986"/>
    <w:rsid w:val="1B5D7A96"/>
    <w:rsid w:val="1D8A1770"/>
    <w:rsid w:val="1E0C0259"/>
    <w:rsid w:val="1F2332A4"/>
    <w:rsid w:val="227468A2"/>
    <w:rsid w:val="22F64014"/>
    <w:rsid w:val="23A6050A"/>
    <w:rsid w:val="29244C44"/>
    <w:rsid w:val="2EAF6D3E"/>
    <w:rsid w:val="2FF06A8A"/>
    <w:rsid w:val="30357B63"/>
    <w:rsid w:val="335C6818"/>
    <w:rsid w:val="356B67F6"/>
    <w:rsid w:val="383D1E19"/>
    <w:rsid w:val="38CE513F"/>
    <w:rsid w:val="3F8B30EA"/>
    <w:rsid w:val="3FA9294A"/>
    <w:rsid w:val="3FFC5807"/>
    <w:rsid w:val="419633AA"/>
    <w:rsid w:val="494249BB"/>
    <w:rsid w:val="51F20D33"/>
    <w:rsid w:val="54AD4D7C"/>
    <w:rsid w:val="58AD748A"/>
    <w:rsid w:val="63BC55AE"/>
    <w:rsid w:val="65C61190"/>
    <w:rsid w:val="65CB530E"/>
    <w:rsid w:val="67C56F0D"/>
    <w:rsid w:val="6D0417E8"/>
    <w:rsid w:val="6F1E5FAD"/>
    <w:rsid w:val="72825A51"/>
    <w:rsid w:val="749F4A62"/>
    <w:rsid w:val="7F061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overflowPunct w:val="0"/>
      <w:autoSpaceDE w:val="0"/>
      <w:autoSpaceDN w:val="0"/>
      <w:adjustRightInd w:val="0"/>
      <w:spacing w:line="240" w:lineRule="atLeast"/>
      <w:jc w:val="both"/>
      <w:textAlignment w:val="baseline"/>
    </w:pPr>
    <w:rPr>
      <w:rFonts w:ascii="Calibri" w:hAnsi="Calibri" w:eastAsia="宋体" w:cs="Times New Roman"/>
      <w:kern w:val="2"/>
      <w:szCs w:val="24"/>
      <w:lang w:val="en-US" w:eastAsia="zh-CN" w:bidi="ar-SA"/>
    </w:rPr>
  </w:style>
  <w:style w:type="paragraph" w:styleId="3">
    <w:name w:val="header"/>
    <w:qFormat/>
    <w:uiPriority w:val="0"/>
    <w:pPr>
      <w:widowControl w:val="0"/>
      <w:tabs>
        <w:tab w:val="center" w:pos="4153"/>
        <w:tab w:val="right" w:pos="8306"/>
      </w:tabs>
      <w:snapToGrid w:val="0"/>
      <w:jc w:val="center"/>
    </w:pPr>
    <w:rPr>
      <w:rFonts w:ascii="Calibri" w:hAnsi="Calibri" w:eastAsia="宋体" w:cs="Times New Roman"/>
      <w:kern w:val="2"/>
      <w:sz w:val="18"/>
      <w:szCs w:val="18"/>
      <w:lang w:val="en-US" w:eastAsia="zh-CN" w:bidi="ar-SA"/>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7">
    <w:name w:val="ql-bold-700"/>
    <w:qFormat/>
    <w:uiPriority w:val="0"/>
  </w:style>
  <w:style w:type="paragraph" w:customStyle="1" w:styleId="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392</Words>
  <Characters>414</Characters>
  <Lines>71</Lines>
  <Paragraphs>20</Paragraphs>
  <TotalTime>8</TotalTime>
  <ScaleCrop>false</ScaleCrop>
  <LinksUpToDate>false</LinksUpToDate>
  <CharactersWithSpaces>415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2026-10-12T00:58:00Z</dcterms:created>
  <dc:creator>Duan</dc:creator>
  <cp:lastModifiedBy>喝奶肾结石</cp:lastModifiedBy>
  <dcterms:modified xsi:type="dcterms:W3CDTF">2026-10-30T08:15:40Z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12D281083C074B2B82036738BC7D49B6_13</vt:lpwstr>
  </property>
  <property fmtid="{D5CDD505-2E9C-101B-9397-08002B2CF9AE}" pid="4" name="KSOTemplateDocerSaveRecord">
    <vt:lpwstr>eyJoZGlkIjoiMzc4NGViNmJmZDBlMjJhZDE2NzI3ZjgyYmUwYmFhMzAiLCJ1c2VySWQiOiIyOTA1NTM2NzUifQ==</vt:lpwstr>
  </property>
</Properties>
</file>